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B4FD3" w14:textId="77777777" w:rsidR="00D5798C" w:rsidRPr="00D5798C" w:rsidRDefault="00D5798C" w:rsidP="00D5798C">
      <w:pPr>
        <w:suppressAutoHyphens/>
        <w:jc w:val="center"/>
        <w:rPr>
          <w:b/>
          <w:sz w:val="28"/>
          <w:u w:val="single"/>
          <w:lang w:eastAsia="ar-SA"/>
        </w:rPr>
      </w:pPr>
      <w:r w:rsidRPr="00D5798C">
        <w:rPr>
          <w:b/>
          <w:sz w:val="28"/>
          <w:u w:val="single"/>
          <w:lang w:eastAsia="ar-SA"/>
        </w:rPr>
        <w:t>SOUTH EASTERN AUTOMOBILE CLUB OF SOUTH AUSTRALIA INC.</w:t>
      </w:r>
    </w:p>
    <w:p w14:paraId="045241C0" w14:textId="77777777" w:rsidR="00D5798C" w:rsidRDefault="00D5798C">
      <w:pPr>
        <w:ind w:left="360" w:right="-694" w:firstLine="720"/>
        <w:jc w:val="center"/>
        <w:rPr>
          <w:rFonts w:ascii="Arial" w:hAnsi="Arial"/>
          <w:sz w:val="22"/>
        </w:rPr>
      </w:pPr>
    </w:p>
    <w:p w14:paraId="62B10C09" w14:textId="77777777" w:rsidR="00EC72F4" w:rsidRDefault="00620096">
      <w:pPr>
        <w:ind w:left="360" w:right="-694" w:firstLine="720"/>
        <w:jc w:val="center"/>
        <w:rPr>
          <w:rFonts w:ascii="Arial" w:hAnsi="Arial"/>
          <w:sz w:val="22"/>
        </w:rPr>
      </w:pPr>
      <w:r>
        <w:rPr>
          <w:noProof/>
          <w:lang w:eastAsia="en-AU"/>
        </w:rPr>
        <w:drawing>
          <wp:anchor distT="0" distB="0" distL="114300" distR="114300" simplePos="0" relativeHeight="251658240" behindDoc="1" locked="0" layoutInCell="1" allowOverlap="1" wp14:anchorId="45435E9C" wp14:editId="44916741">
            <wp:simplePos x="0" y="0"/>
            <wp:positionH relativeFrom="column">
              <wp:posOffset>2050415</wp:posOffset>
            </wp:positionH>
            <wp:positionV relativeFrom="paragraph">
              <wp:posOffset>-635</wp:posOffset>
            </wp:positionV>
            <wp:extent cx="3060065" cy="615315"/>
            <wp:effectExtent l="0" t="0" r="6985" b="0"/>
            <wp:wrapTight wrapText="bothSides">
              <wp:wrapPolygon edited="0">
                <wp:start x="0" y="0"/>
                <wp:lineTo x="0" y="20731"/>
                <wp:lineTo x="21515" y="20731"/>
                <wp:lineTo x="21515"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065" cy="615315"/>
                    </a:xfrm>
                    <a:prstGeom prst="rect">
                      <a:avLst/>
                    </a:prstGeom>
                  </pic:spPr>
                </pic:pic>
              </a:graphicData>
            </a:graphic>
            <wp14:sizeRelH relativeFrom="page">
              <wp14:pctWidth>0</wp14:pctWidth>
            </wp14:sizeRelH>
            <wp14:sizeRelV relativeFrom="page">
              <wp14:pctHeight>0</wp14:pctHeight>
            </wp14:sizeRelV>
          </wp:anchor>
        </w:drawing>
      </w:r>
    </w:p>
    <w:p w14:paraId="3D279255" w14:textId="77777777" w:rsidR="00620096" w:rsidRDefault="00620096">
      <w:pPr>
        <w:ind w:left="360" w:right="-694" w:firstLine="720"/>
        <w:jc w:val="center"/>
        <w:rPr>
          <w:rFonts w:ascii="Arial" w:hAnsi="Arial"/>
          <w:sz w:val="22"/>
        </w:rPr>
      </w:pPr>
    </w:p>
    <w:p w14:paraId="32259149" w14:textId="77777777" w:rsidR="00FA60E3" w:rsidRDefault="00FA60E3">
      <w:pPr>
        <w:pStyle w:val="Subtitle"/>
        <w:ind w:firstLine="0"/>
      </w:pPr>
    </w:p>
    <w:p w14:paraId="66435F28" w14:textId="77777777" w:rsidR="00FA60E3" w:rsidRDefault="00FA60E3">
      <w:pPr>
        <w:pStyle w:val="Subtitle"/>
        <w:ind w:firstLine="0"/>
      </w:pPr>
    </w:p>
    <w:p w14:paraId="41A65FDE" w14:textId="77777777" w:rsidR="00FA60E3" w:rsidRDefault="00FA60E3">
      <w:pPr>
        <w:pStyle w:val="Subtitle"/>
        <w:ind w:firstLine="0"/>
      </w:pPr>
    </w:p>
    <w:p w14:paraId="26B8956D" w14:textId="77777777" w:rsidR="00E4656D" w:rsidRDefault="00157134">
      <w:pPr>
        <w:pStyle w:val="Subtitle"/>
        <w:ind w:firstLine="0"/>
      </w:pPr>
      <w:r>
        <w:t>SEAC AUTOCROSS SERIES 201</w:t>
      </w:r>
      <w:r w:rsidR="007D28B7">
        <w:t>9</w:t>
      </w:r>
      <w:r w:rsidR="00385861">
        <w:t xml:space="preserve"> ROUND</w:t>
      </w:r>
      <w:r w:rsidR="007D28B7">
        <w:t xml:space="preserve"> </w:t>
      </w:r>
      <w:r w:rsidR="00AC7254">
        <w:t>5 VCAS R8</w:t>
      </w:r>
    </w:p>
    <w:p w14:paraId="12493EE8" w14:textId="77777777" w:rsidR="00EC72F4" w:rsidRDefault="00E4656D" w:rsidP="00E4656D">
      <w:pPr>
        <w:pStyle w:val="Subtitle"/>
        <w:ind w:firstLine="0"/>
      </w:pPr>
      <w:r>
        <w:t>2</w:t>
      </w:r>
      <w:r w:rsidR="00AC7254">
        <w:t>7</w:t>
      </w:r>
      <w:r w:rsidR="004770B6" w:rsidRPr="004770B6">
        <w:rPr>
          <w:vertAlign w:val="superscript"/>
        </w:rPr>
        <w:t>th</w:t>
      </w:r>
      <w:r w:rsidR="004770B6">
        <w:t xml:space="preserve"> </w:t>
      </w:r>
      <w:r w:rsidR="00AC7254">
        <w:t>Oct</w:t>
      </w:r>
      <w:r w:rsidR="004770B6">
        <w:t xml:space="preserve"> </w:t>
      </w:r>
      <w:r w:rsidR="00FA60E3">
        <w:t>20</w:t>
      </w:r>
      <w:r w:rsidR="004770B6">
        <w:t>19</w:t>
      </w:r>
    </w:p>
    <w:p w14:paraId="1EFF08A0" w14:textId="77777777" w:rsidR="00EC72F4" w:rsidRDefault="00EC72F4">
      <w:pPr>
        <w:ind w:right="-694"/>
        <w:jc w:val="center"/>
        <w:rPr>
          <w:rFonts w:ascii="Arial" w:hAnsi="Arial"/>
          <w:sz w:val="22"/>
        </w:rPr>
      </w:pPr>
    </w:p>
    <w:p w14:paraId="38FA9A66" w14:textId="77777777" w:rsidR="00FA60E3" w:rsidRDefault="00FA60E3">
      <w:pPr>
        <w:ind w:right="-694"/>
        <w:jc w:val="center"/>
        <w:rPr>
          <w:rFonts w:ascii="Arial" w:hAnsi="Arial"/>
          <w:sz w:val="22"/>
        </w:rPr>
      </w:pPr>
    </w:p>
    <w:p w14:paraId="0101FE58" w14:textId="77777777" w:rsidR="00FA60E3" w:rsidRDefault="00FA60E3">
      <w:pPr>
        <w:ind w:right="-694"/>
        <w:jc w:val="center"/>
        <w:rPr>
          <w:rFonts w:ascii="Arial" w:hAnsi="Arial"/>
          <w:sz w:val="22"/>
        </w:rPr>
      </w:pPr>
    </w:p>
    <w:p w14:paraId="44872DCA" w14:textId="77777777" w:rsidR="00EC72F4" w:rsidRDefault="00EC72F4">
      <w:pPr>
        <w:ind w:right="-694"/>
        <w:jc w:val="both"/>
        <w:rPr>
          <w:rFonts w:ascii="Arial" w:hAnsi="Arial"/>
          <w:b/>
          <w:sz w:val="22"/>
          <w:u w:val="single"/>
        </w:rPr>
      </w:pPr>
      <w:r>
        <w:rPr>
          <w:rFonts w:ascii="Arial" w:hAnsi="Arial"/>
          <w:b/>
          <w:sz w:val="22"/>
          <w:u w:val="single"/>
        </w:rPr>
        <w:t>SUPPLEMENTARY REGULATIONS</w:t>
      </w:r>
    </w:p>
    <w:p w14:paraId="10F48497" w14:textId="77777777" w:rsidR="00ED28B4" w:rsidRDefault="00EC72F4" w:rsidP="00ED28B4">
      <w:pPr>
        <w:ind w:left="720" w:right="-692"/>
        <w:jc w:val="both"/>
        <w:rPr>
          <w:rFonts w:ascii="Arial" w:hAnsi="Arial"/>
          <w:color w:val="000000"/>
          <w:sz w:val="20"/>
          <w:szCs w:val="20"/>
        </w:rPr>
      </w:pPr>
      <w:r w:rsidRPr="009433AF">
        <w:rPr>
          <w:rFonts w:ascii="Arial" w:hAnsi="Arial"/>
          <w:color w:val="000000"/>
          <w:sz w:val="20"/>
          <w:szCs w:val="20"/>
        </w:rPr>
        <w:t>To be</w:t>
      </w:r>
      <w:r w:rsidR="004A5D65">
        <w:rPr>
          <w:rFonts w:ascii="Arial" w:hAnsi="Arial"/>
          <w:color w:val="000000"/>
          <w:sz w:val="20"/>
          <w:szCs w:val="20"/>
        </w:rPr>
        <w:t xml:space="preserve"> </w:t>
      </w:r>
      <w:r w:rsidRPr="009433AF">
        <w:rPr>
          <w:rFonts w:ascii="Arial" w:hAnsi="Arial"/>
          <w:color w:val="000000"/>
          <w:sz w:val="20"/>
          <w:szCs w:val="20"/>
        </w:rPr>
        <w:t>read in conjunction with the</w:t>
      </w:r>
      <w:r w:rsidR="005C37C3">
        <w:rPr>
          <w:rFonts w:ascii="Arial" w:hAnsi="Arial"/>
          <w:color w:val="000000"/>
          <w:sz w:val="20"/>
          <w:szCs w:val="20"/>
        </w:rPr>
        <w:t xml:space="preserve"> </w:t>
      </w:r>
      <w:r w:rsidR="00F569E5">
        <w:rPr>
          <w:rFonts w:ascii="Arial" w:hAnsi="Arial"/>
          <w:color w:val="000000"/>
          <w:sz w:val="20"/>
          <w:szCs w:val="20"/>
        </w:rPr>
        <w:t>current</w:t>
      </w:r>
      <w:r w:rsidR="005C37C3">
        <w:rPr>
          <w:rFonts w:ascii="Arial" w:hAnsi="Arial"/>
          <w:color w:val="000000"/>
          <w:sz w:val="20"/>
          <w:szCs w:val="20"/>
        </w:rPr>
        <w:t xml:space="preserve"> CAMS Manual</w:t>
      </w:r>
      <w:r w:rsidR="00F569E5">
        <w:rPr>
          <w:rFonts w:ascii="Arial" w:hAnsi="Arial"/>
          <w:color w:val="000000"/>
          <w:sz w:val="20"/>
          <w:szCs w:val="20"/>
        </w:rPr>
        <w:t xml:space="preserve"> of Motor Sport</w:t>
      </w:r>
      <w:r w:rsidR="005C37C3">
        <w:rPr>
          <w:rFonts w:ascii="Arial" w:hAnsi="Arial"/>
          <w:color w:val="000000"/>
          <w:sz w:val="20"/>
          <w:szCs w:val="20"/>
        </w:rPr>
        <w:t xml:space="preserve">, the </w:t>
      </w:r>
      <w:r w:rsidR="004A5D65">
        <w:rPr>
          <w:rFonts w:ascii="Arial" w:hAnsi="Arial"/>
          <w:color w:val="000000"/>
          <w:sz w:val="20"/>
          <w:szCs w:val="20"/>
        </w:rPr>
        <w:t xml:space="preserve">Autocross </w:t>
      </w:r>
      <w:r w:rsidRPr="009433AF">
        <w:rPr>
          <w:rFonts w:ascii="Arial" w:hAnsi="Arial"/>
          <w:color w:val="000000"/>
          <w:sz w:val="20"/>
          <w:szCs w:val="20"/>
        </w:rPr>
        <w:t>Standing</w:t>
      </w:r>
      <w:r w:rsidR="004A5D65">
        <w:rPr>
          <w:rFonts w:ascii="Arial" w:hAnsi="Arial"/>
          <w:color w:val="000000"/>
          <w:sz w:val="20"/>
          <w:szCs w:val="20"/>
        </w:rPr>
        <w:t xml:space="preserve"> </w:t>
      </w:r>
    </w:p>
    <w:p w14:paraId="0F8F4A82" w14:textId="77777777" w:rsidR="00ED28B4" w:rsidRDefault="00EC72F4" w:rsidP="0096533D">
      <w:pPr>
        <w:ind w:left="720" w:right="-692"/>
        <w:jc w:val="both"/>
        <w:rPr>
          <w:rFonts w:ascii="Arial" w:hAnsi="Arial"/>
          <w:color w:val="000000"/>
          <w:sz w:val="20"/>
          <w:szCs w:val="20"/>
        </w:rPr>
      </w:pPr>
      <w:r w:rsidRPr="009433AF">
        <w:rPr>
          <w:rFonts w:ascii="Arial" w:hAnsi="Arial"/>
          <w:color w:val="000000"/>
          <w:sz w:val="20"/>
          <w:szCs w:val="20"/>
        </w:rPr>
        <w:t>Regulation</w:t>
      </w:r>
      <w:r w:rsidR="00700A3E">
        <w:rPr>
          <w:rFonts w:ascii="Arial" w:hAnsi="Arial"/>
          <w:color w:val="000000"/>
          <w:sz w:val="20"/>
          <w:szCs w:val="20"/>
        </w:rPr>
        <w:t>s</w:t>
      </w:r>
      <w:r w:rsidR="004A5D65">
        <w:rPr>
          <w:rFonts w:ascii="Arial" w:hAnsi="Arial"/>
          <w:color w:val="000000"/>
          <w:sz w:val="20"/>
          <w:szCs w:val="20"/>
        </w:rPr>
        <w:t>,</w:t>
      </w:r>
      <w:r w:rsidR="007B34DF">
        <w:rPr>
          <w:rFonts w:ascii="Arial" w:hAnsi="Arial"/>
          <w:color w:val="000000"/>
          <w:sz w:val="20"/>
          <w:szCs w:val="20"/>
        </w:rPr>
        <w:t xml:space="preserve"> </w:t>
      </w:r>
      <w:r w:rsidR="004A5D65">
        <w:rPr>
          <w:rFonts w:ascii="Arial" w:hAnsi="Arial"/>
          <w:color w:val="000000"/>
          <w:sz w:val="20"/>
          <w:szCs w:val="20"/>
        </w:rPr>
        <w:t>the</w:t>
      </w:r>
      <w:r w:rsidR="00700A3E">
        <w:rPr>
          <w:rFonts w:ascii="Arial" w:hAnsi="Arial"/>
          <w:color w:val="000000"/>
          <w:sz w:val="20"/>
          <w:szCs w:val="20"/>
        </w:rPr>
        <w:t xml:space="preserve"> SEAC </w:t>
      </w:r>
      <w:r w:rsidR="0096533D">
        <w:rPr>
          <w:rFonts w:ascii="Arial" w:hAnsi="Arial"/>
          <w:color w:val="000000"/>
          <w:sz w:val="20"/>
          <w:szCs w:val="20"/>
        </w:rPr>
        <w:t>Super</w:t>
      </w:r>
      <w:r w:rsidR="00700A3E">
        <w:rPr>
          <w:rFonts w:ascii="Arial" w:hAnsi="Arial"/>
          <w:color w:val="000000"/>
          <w:sz w:val="20"/>
          <w:szCs w:val="20"/>
        </w:rPr>
        <w:t xml:space="preserve"> Series 201</w:t>
      </w:r>
      <w:r w:rsidR="004770B6">
        <w:rPr>
          <w:rFonts w:ascii="Arial" w:hAnsi="Arial"/>
          <w:color w:val="000000"/>
          <w:sz w:val="20"/>
          <w:szCs w:val="20"/>
        </w:rPr>
        <w:t>9</w:t>
      </w:r>
      <w:r w:rsidR="00897658">
        <w:rPr>
          <w:rFonts w:ascii="Arial" w:hAnsi="Arial"/>
          <w:color w:val="000000"/>
          <w:sz w:val="20"/>
          <w:szCs w:val="20"/>
        </w:rPr>
        <w:t xml:space="preserve"> </w:t>
      </w:r>
      <w:r w:rsidR="005C37C3">
        <w:rPr>
          <w:rFonts w:ascii="Arial" w:hAnsi="Arial"/>
          <w:color w:val="000000"/>
          <w:sz w:val="20"/>
          <w:szCs w:val="20"/>
        </w:rPr>
        <w:t>Standing Regulations</w:t>
      </w:r>
      <w:r w:rsidR="007D0589">
        <w:rPr>
          <w:rFonts w:ascii="Arial" w:hAnsi="Arial"/>
          <w:color w:val="000000"/>
          <w:sz w:val="20"/>
          <w:szCs w:val="20"/>
        </w:rPr>
        <w:t>,</w:t>
      </w:r>
      <w:r w:rsidR="007D0589" w:rsidRPr="007D0589">
        <w:rPr>
          <w:rFonts w:ascii="Arial" w:hAnsi="Arial" w:cs="Arial"/>
          <w:color w:val="000000"/>
          <w:sz w:val="20"/>
          <w:szCs w:val="20"/>
        </w:rPr>
        <w:t xml:space="preserve"> </w:t>
      </w:r>
      <w:r w:rsidR="004B4802">
        <w:rPr>
          <w:rFonts w:ascii="Arial" w:hAnsi="Arial"/>
          <w:color w:val="000000"/>
          <w:sz w:val="20"/>
          <w:szCs w:val="20"/>
        </w:rPr>
        <w:t>bulletins or instructions issued</w:t>
      </w:r>
      <w:r w:rsidR="00C52A23">
        <w:rPr>
          <w:rFonts w:ascii="Arial" w:hAnsi="Arial"/>
          <w:color w:val="000000"/>
          <w:sz w:val="20"/>
          <w:szCs w:val="20"/>
        </w:rPr>
        <w:t xml:space="preserve"> </w:t>
      </w:r>
      <w:r w:rsidR="004B4802">
        <w:rPr>
          <w:rFonts w:ascii="Arial" w:hAnsi="Arial"/>
          <w:color w:val="000000"/>
          <w:sz w:val="20"/>
          <w:szCs w:val="20"/>
        </w:rPr>
        <w:t>by the organisers.</w:t>
      </w:r>
      <w:r w:rsidR="0096533D">
        <w:rPr>
          <w:rFonts w:ascii="Arial" w:hAnsi="Arial"/>
          <w:color w:val="000000"/>
          <w:sz w:val="20"/>
          <w:szCs w:val="20"/>
        </w:rPr>
        <w:t xml:space="preserve"> </w:t>
      </w:r>
      <w:r w:rsidRPr="009433AF">
        <w:rPr>
          <w:rFonts w:ascii="Arial" w:hAnsi="Arial"/>
          <w:color w:val="000000"/>
          <w:sz w:val="20"/>
          <w:szCs w:val="20"/>
        </w:rPr>
        <w:t>These Supplementary Regulations will take</w:t>
      </w:r>
      <w:r w:rsidR="007B34DF">
        <w:rPr>
          <w:rFonts w:ascii="Arial" w:hAnsi="Arial"/>
          <w:color w:val="000000"/>
          <w:sz w:val="20"/>
          <w:szCs w:val="20"/>
        </w:rPr>
        <w:t xml:space="preserve"> precedence over any item where </w:t>
      </w:r>
      <w:r w:rsidRPr="009433AF">
        <w:rPr>
          <w:rFonts w:ascii="Arial" w:hAnsi="Arial"/>
          <w:color w:val="000000"/>
          <w:sz w:val="20"/>
          <w:szCs w:val="20"/>
        </w:rPr>
        <w:t>conflicting instructions</w:t>
      </w:r>
    </w:p>
    <w:p w14:paraId="072A12CE" w14:textId="77777777" w:rsidR="00EC72F4" w:rsidRDefault="00EC72F4" w:rsidP="00ED28B4">
      <w:pPr>
        <w:ind w:left="720" w:right="-694"/>
        <w:jc w:val="both"/>
        <w:rPr>
          <w:rFonts w:ascii="Arial" w:hAnsi="Arial"/>
          <w:color w:val="000000"/>
          <w:sz w:val="20"/>
          <w:szCs w:val="20"/>
        </w:rPr>
      </w:pPr>
      <w:r w:rsidRPr="009433AF">
        <w:rPr>
          <w:rFonts w:ascii="Arial" w:hAnsi="Arial"/>
          <w:color w:val="000000"/>
          <w:sz w:val="20"/>
          <w:szCs w:val="20"/>
        </w:rPr>
        <w:t xml:space="preserve"> are identified.</w:t>
      </w:r>
    </w:p>
    <w:p w14:paraId="74201770" w14:textId="77777777" w:rsidR="004B4802" w:rsidRPr="009433AF" w:rsidRDefault="004B4802" w:rsidP="004A5D65">
      <w:pPr>
        <w:ind w:left="720" w:right="-694"/>
        <w:rPr>
          <w:rFonts w:ascii="Arial" w:hAnsi="Arial"/>
          <w:color w:val="000000"/>
          <w:sz w:val="20"/>
          <w:szCs w:val="20"/>
        </w:rPr>
      </w:pPr>
    </w:p>
    <w:p w14:paraId="0E302325" w14:textId="77777777" w:rsidR="004B4802" w:rsidRDefault="004B4802" w:rsidP="004B4802">
      <w:pPr>
        <w:rPr>
          <w:rFonts w:ascii="Arial" w:hAnsi="Arial"/>
          <w:b/>
          <w:sz w:val="22"/>
          <w:u w:val="single"/>
        </w:rPr>
      </w:pPr>
      <w:r>
        <w:rPr>
          <w:rFonts w:ascii="Arial" w:hAnsi="Arial"/>
          <w:b/>
          <w:sz w:val="22"/>
          <w:u w:val="single"/>
        </w:rPr>
        <w:t>AUTHORITY</w:t>
      </w:r>
    </w:p>
    <w:p w14:paraId="67C0F4DE" w14:textId="2D0CDAB5" w:rsidR="004B4802" w:rsidRPr="009433AF" w:rsidRDefault="004B4802" w:rsidP="0096533D">
      <w:pPr>
        <w:ind w:left="720" w:right="-692"/>
        <w:rPr>
          <w:rFonts w:ascii="Arial" w:hAnsi="Arial"/>
          <w:sz w:val="20"/>
          <w:szCs w:val="20"/>
        </w:rPr>
      </w:pPr>
      <w:r w:rsidRPr="009433AF">
        <w:rPr>
          <w:rFonts w:ascii="Arial" w:hAnsi="Arial"/>
          <w:sz w:val="20"/>
          <w:szCs w:val="20"/>
        </w:rPr>
        <w:t xml:space="preserve">The Event will be conducted under the provisions of </w:t>
      </w:r>
      <w:r w:rsidR="003D77BF">
        <w:rPr>
          <w:rFonts w:ascii="Arial" w:hAnsi="Arial"/>
          <w:sz w:val="20"/>
          <w:szCs w:val="20"/>
        </w:rPr>
        <w:t xml:space="preserve">FIA International Sporting Code including Appendices and the National Competition Rules (NCR) </w:t>
      </w:r>
      <w:r w:rsidRPr="009433AF">
        <w:rPr>
          <w:rFonts w:ascii="Arial" w:hAnsi="Arial"/>
          <w:sz w:val="20"/>
          <w:szCs w:val="20"/>
        </w:rPr>
        <w:t xml:space="preserve">of Confederation of Australian Motor Sport Ltd (CAMS), The Speed Event </w:t>
      </w:r>
      <w:r w:rsidR="007D0589">
        <w:rPr>
          <w:rFonts w:ascii="Arial" w:hAnsi="Arial"/>
          <w:sz w:val="20"/>
          <w:szCs w:val="20"/>
        </w:rPr>
        <w:t xml:space="preserve">       </w:t>
      </w:r>
      <w:r w:rsidRPr="009433AF">
        <w:rPr>
          <w:rFonts w:ascii="Arial" w:hAnsi="Arial"/>
          <w:sz w:val="20"/>
          <w:szCs w:val="20"/>
        </w:rPr>
        <w:t xml:space="preserve">Standing Regulations, The </w:t>
      </w:r>
      <w:r w:rsidR="004770B6">
        <w:rPr>
          <w:rFonts w:ascii="Arial" w:hAnsi="Arial"/>
          <w:sz w:val="20"/>
          <w:szCs w:val="20"/>
        </w:rPr>
        <w:t>Super Series</w:t>
      </w:r>
      <w:r w:rsidRPr="009433AF">
        <w:rPr>
          <w:rFonts w:ascii="Arial" w:hAnsi="Arial"/>
          <w:sz w:val="20"/>
          <w:szCs w:val="20"/>
        </w:rPr>
        <w:t xml:space="preserve"> Standing Regulations</w:t>
      </w:r>
      <w:r>
        <w:rPr>
          <w:rFonts w:ascii="Arial" w:hAnsi="Arial"/>
          <w:sz w:val="20"/>
          <w:szCs w:val="20"/>
        </w:rPr>
        <w:t>,</w:t>
      </w:r>
      <w:r w:rsidRPr="009433AF">
        <w:rPr>
          <w:rFonts w:ascii="Arial" w:hAnsi="Arial"/>
          <w:sz w:val="20"/>
          <w:szCs w:val="20"/>
        </w:rPr>
        <w:t xml:space="preserve"> SEAC </w:t>
      </w:r>
      <w:r w:rsidR="00157134">
        <w:rPr>
          <w:rFonts w:ascii="Arial" w:hAnsi="Arial"/>
          <w:sz w:val="20"/>
          <w:szCs w:val="20"/>
        </w:rPr>
        <w:t>201</w:t>
      </w:r>
      <w:r w:rsidR="004770B6">
        <w:rPr>
          <w:rFonts w:ascii="Arial" w:hAnsi="Arial"/>
          <w:sz w:val="20"/>
          <w:szCs w:val="20"/>
        </w:rPr>
        <w:t>9</w:t>
      </w:r>
      <w:r>
        <w:rPr>
          <w:rFonts w:ascii="Arial" w:hAnsi="Arial"/>
          <w:sz w:val="20"/>
          <w:szCs w:val="20"/>
        </w:rPr>
        <w:t xml:space="preserve"> </w:t>
      </w:r>
      <w:r w:rsidRPr="009433AF">
        <w:rPr>
          <w:rFonts w:ascii="Arial" w:hAnsi="Arial"/>
          <w:sz w:val="20"/>
          <w:szCs w:val="20"/>
        </w:rPr>
        <w:t xml:space="preserve">Autocross Standing </w:t>
      </w:r>
      <w:r w:rsidR="00F53452" w:rsidRPr="009433AF">
        <w:rPr>
          <w:rFonts w:ascii="Arial" w:hAnsi="Arial"/>
          <w:sz w:val="20"/>
          <w:szCs w:val="20"/>
        </w:rPr>
        <w:t>Regulations,</w:t>
      </w:r>
      <w:r w:rsidR="00F53452">
        <w:rPr>
          <w:rFonts w:ascii="Arial" w:hAnsi="Arial"/>
          <w:sz w:val="20"/>
          <w:szCs w:val="20"/>
        </w:rPr>
        <w:t xml:space="preserve"> </w:t>
      </w:r>
      <w:r w:rsidR="0046273E" w:rsidRPr="0046273E">
        <w:rPr>
          <w:rFonts w:ascii="Arial" w:hAnsi="Arial" w:cs="Arial"/>
          <w:color w:val="000000"/>
          <w:sz w:val="20"/>
          <w:szCs w:val="20"/>
        </w:rPr>
        <w:t>the CAMS Motor Sport Passenger Ride Activity (MSPRA) Policy</w:t>
      </w:r>
      <w:r w:rsidR="0046273E">
        <w:rPr>
          <w:rFonts w:ascii="Arial" w:hAnsi="Arial" w:cs="Arial"/>
          <w:color w:val="000000"/>
          <w:sz w:val="20"/>
          <w:szCs w:val="20"/>
        </w:rPr>
        <w:t>,</w:t>
      </w:r>
      <w:r w:rsidR="007D0589">
        <w:rPr>
          <w:rFonts w:ascii="Arial" w:hAnsi="Arial" w:cs="Arial"/>
          <w:color w:val="000000"/>
          <w:sz w:val="20"/>
          <w:szCs w:val="20"/>
        </w:rPr>
        <w:t xml:space="preserve"> </w:t>
      </w:r>
      <w:r w:rsidRPr="009433AF">
        <w:rPr>
          <w:rFonts w:ascii="Arial" w:hAnsi="Arial"/>
          <w:sz w:val="20"/>
          <w:szCs w:val="20"/>
        </w:rPr>
        <w:t>these Supplementary Regulations and any Further Regulations</w:t>
      </w:r>
      <w:r w:rsidR="005C37C3">
        <w:rPr>
          <w:rFonts w:ascii="Arial" w:hAnsi="Arial"/>
          <w:sz w:val="20"/>
          <w:szCs w:val="20"/>
        </w:rPr>
        <w:t xml:space="preserve"> and</w:t>
      </w:r>
      <w:r>
        <w:rPr>
          <w:rFonts w:ascii="Arial" w:hAnsi="Arial"/>
          <w:sz w:val="20"/>
          <w:szCs w:val="20"/>
        </w:rPr>
        <w:t xml:space="preserve"> Bulletins which may be issued by the organisers.</w:t>
      </w:r>
      <w:r w:rsidR="0096533D">
        <w:rPr>
          <w:rFonts w:ascii="Arial" w:hAnsi="Arial"/>
          <w:sz w:val="20"/>
          <w:szCs w:val="20"/>
        </w:rPr>
        <w:t xml:space="preserve"> </w:t>
      </w:r>
      <w:r w:rsidRPr="009433AF">
        <w:rPr>
          <w:rFonts w:ascii="Arial" w:hAnsi="Arial"/>
          <w:sz w:val="20"/>
          <w:szCs w:val="20"/>
        </w:rPr>
        <w:t>Personal Accident Insurance has been covered in the CAMS Licence of the competitor and Public Risk Insurance has been affected with the Permit Fee paid by the Organisers.</w:t>
      </w:r>
    </w:p>
    <w:p w14:paraId="707ECBDA" w14:textId="77777777" w:rsidR="003D77BF" w:rsidRDefault="003D77BF" w:rsidP="003D77BF">
      <w:pPr>
        <w:ind w:left="720"/>
        <w:rPr>
          <w:rFonts w:ascii="Arial" w:hAnsi="Arial"/>
          <w:sz w:val="20"/>
          <w:szCs w:val="20"/>
        </w:rPr>
      </w:pPr>
      <w:r>
        <w:rPr>
          <w:rFonts w:ascii="Arial" w:hAnsi="Arial"/>
          <w:sz w:val="20"/>
          <w:szCs w:val="20"/>
        </w:rPr>
        <w:t xml:space="preserve">This Event will be conducted under and in accordance with CAMS OH&amp;S, CAMS Safety 1st and Risk Management Policies, which can be found on the CAMS website at </w:t>
      </w:r>
      <w:hyperlink r:id="rId8" w:history="1">
        <w:r>
          <w:rPr>
            <w:rStyle w:val="Hyperlink"/>
            <w:rFonts w:ascii="Arial" w:hAnsi="Arial"/>
            <w:sz w:val="20"/>
            <w:szCs w:val="20"/>
          </w:rPr>
          <w:t>www.cams.com.au</w:t>
        </w:r>
      </w:hyperlink>
      <w:r>
        <w:rPr>
          <w:rFonts w:ascii="Arial" w:hAnsi="Arial"/>
          <w:sz w:val="20"/>
          <w:szCs w:val="20"/>
        </w:rPr>
        <w:t xml:space="preserve">. </w:t>
      </w:r>
    </w:p>
    <w:p w14:paraId="4B5F56EA" w14:textId="77777777" w:rsidR="004A363C" w:rsidRPr="004A363C" w:rsidRDefault="004A363C" w:rsidP="007D0589">
      <w:pPr>
        <w:ind w:left="720"/>
        <w:rPr>
          <w:rFonts w:ascii="Arial" w:hAnsi="Arial"/>
          <w:iCs/>
          <w:sz w:val="20"/>
          <w:szCs w:val="20"/>
        </w:rPr>
      </w:pPr>
      <w:r w:rsidRPr="004A363C">
        <w:rPr>
          <w:rFonts w:ascii="Arial" w:hAnsi="Arial"/>
          <w:iCs/>
          <w:sz w:val="20"/>
          <w:szCs w:val="20"/>
        </w:rPr>
        <w:t xml:space="preserve">Certain public, property, professional indemnity and personal accident insurance is provided by CAMS in relation to the event.  Further details can be found in the CAMS Insurance Handbook, available at </w:t>
      </w:r>
      <w:hyperlink r:id="rId9" w:history="1">
        <w:r w:rsidRPr="004A363C">
          <w:rPr>
            <w:rStyle w:val="Hyperlink"/>
            <w:rFonts w:ascii="Arial" w:hAnsi="Arial"/>
            <w:iCs/>
            <w:sz w:val="20"/>
            <w:szCs w:val="20"/>
          </w:rPr>
          <w:t>www.cams.com.au</w:t>
        </w:r>
      </w:hyperlink>
      <w:r w:rsidRPr="004A363C">
        <w:rPr>
          <w:rFonts w:ascii="Arial" w:hAnsi="Arial"/>
          <w:iCs/>
          <w:sz w:val="20"/>
          <w:szCs w:val="20"/>
        </w:rPr>
        <w:t>.</w:t>
      </w:r>
    </w:p>
    <w:p w14:paraId="23963E6E" w14:textId="77777777" w:rsidR="004B4802" w:rsidRPr="009433AF" w:rsidRDefault="004B4802" w:rsidP="004A5D65">
      <w:pPr>
        <w:ind w:left="1080"/>
        <w:jc w:val="both"/>
        <w:rPr>
          <w:rFonts w:ascii="Arial" w:hAnsi="Arial"/>
          <w:sz w:val="20"/>
          <w:szCs w:val="20"/>
        </w:rPr>
      </w:pPr>
    </w:p>
    <w:p w14:paraId="55E5B942" w14:textId="4E6D668A" w:rsidR="004B4802" w:rsidRDefault="004B4802" w:rsidP="004A5D65">
      <w:pPr>
        <w:ind w:left="720"/>
        <w:jc w:val="both"/>
        <w:rPr>
          <w:rFonts w:ascii="Arial" w:hAnsi="Arial"/>
          <w:b/>
          <w:sz w:val="20"/>
          <w:szCs w:val="20"/>
        </w:rPr>
      </w:pPr>
      <w:r w:rsidRPr="009433AF">
        <w:rPr>
          <w:rFonts w:ascii="Arial" w:hAnsi="Arial"/>
          <w:sz w:val="20"/>
          <w:szCs w:val="20"/>
        </w:rPr>
        <w:t>The CAMS permit Number is</w:t>
      </w:r>
      <w:r w:rsidR="003D77BF" w:rsidRPr="003D77BF">
        <w:rPr>
          <w:rFonts w:ascii="Arial" w:hAnsi="Arial"/>
          <w:b/>
          <w:sz w:val="20"/>
          <w:szCs w:val="20"/>
        </w:rPr>
        <w:t xml:space="preserve"> </w:t>
      </w:r>
      <w:r w:rsidR="0046273E" w:rsidRPr="0046273E">
        <w:rPr>
          <w:rFonts w:ascii="Arial" w:hAnsi="Arial"/>
          <w:b/>
          <w:sz w:val="20"/>
          <w:szCs w:val="20"/>
        </w:rPr>
        <w:t>519/2710/03</w:t>
      </w:r>
    </w:p>
    <w:p w14:paraId="6900F4C3" w14:textId="77777777" w:rsidR="00EC72F4" w:rsidRDefault="00EC72F4">
      <w:pPr>
        <w:ind w:right="-694"/>
        <w:rPr>
          <w:rFonts w:ascii="Arial" w:hAnsi="Arial"/>
          <w:b/>
          <w:sz w:val="22"/>
          <w:u w:val="single"/>
        </w:rPr>
      </w:pPr>
    </w:p>
    <w:p w14:paraId="64BACA3C" w14:textId="77777777" w:rsidR="00EC72F4" w:rsidRDefault="00EC72F4">
      <w:pPr>
        <w:ind w:right="-694"/>
        <w:rPr>
          <w:rFonts w:ascii="Arial" w:hAnsi="Arial"/>
          <w:b/>
          <w:sz w:val="22"/>
        </w:rPr>
      </w:pPr>
      <w:r>
        <w:rPr>
          <w:rFonts w:ascii="Arial" w:hAnsi="Arial"/>
          <w:b/>
          <w:sz w:val="22"/>
          <w:u w:val="single"/>
        </w:rPr>
        <w:t>THE EVENT</w:t>
      </w:r>
      <w:r>
        <w:rPr>
          <w:rFonts w:ascii="Arial" w:hAnsi="Arial"/>
          <w:b/>
          <w:sz w:val="22"/>
        </w:rPr>
        <w:t>:</w:t>
      </w:r>
    </w:p>
    <w:p w14:paraId="6CED4120" w14:textId="77777777" w:rsidR="00897658" w:rsidRPr="00301AAC" w:rsidRDefault="004A5D65" w:rsidP="004A5D65">
      <w:pPr>
        <w:ind w:left="720"/>
        <w:jc w:val="both"/>
        <w:rPr>
          <w:rFonts w:ascii="Arial" w:hAnsi="Arial"/>
          <w:b/>
          <w:sz w:val="20"/>
          <w:szCs w:val="20"/>
        </w:rPr>
      </w:pPr>
      <w:r>
        <w:rPr>
          <w:rFonts w:ascii="Arial" w:hAnsi="Arial"/>
          <w:sz w:val="20"/>
          <w:szCs w:val="20"/>
        </w:rPr>
        <w:t xml:space="preserve">The event will </w:t>
      </w:r>
      <w:r w:rsidR="00EC72F4" w:rsidRPr="009433AF">
        <w:rPr>
          <w:rFonts w:ascii="Arial" w:hAnsi="Arial"/>
          <w:sz w:val="20"/>
          <w:szCs w:val="20"/>
        </w:rPr>
        <w:t xml:space="preserve">be </w:t>
      </w:r>
      <w:r w:rsidR="00897658">
        <w:rPr>
          <w:rFonts w:ascii="Arial" w:hAnsi="Arial"/>
          <w:sz w:val="20"/>
          <w:szCs w:val="20"/>
        </w:rPr>
        <w:t xml:space="preserve">a </w:t>
      </w:r>
      <w:r w:rsidR="00434BA7">
        <w:rPr>
          <w:rFonts w:ascii="Arial" w:hAnsi="Arial"/>
          <w:b/>
          <w:sz w:val="20"/>
          <w:szCs w:val="20"/>
        </w:rPr>
        <w:t>Mu</w:t>
      </w:r>
      <w:r w:rsidR="00AC7254" w:rsidRPr="00434BA7">
        <w:rPr>
          <w:rFonts w:ascii="Arial" w:hAnsi="Arial"/>
          <w:b/>
          <w:sz w:val="20"/>
          <w:szCs w:val="20"/>
        </w:rPr>
        <w:t>lticlub</w:t>
      </w:r>
      <w:r w:rsidR="00C377F5" w:rsidRPr="00434BA7">
        <w:rPr>
          <w:rFonts w:ascii="Arial" w:hAnsi="Arial"/>
          <w:b/>
          <w:sz w:val="20"/>
          <w:szCs w:val="20"/>
        </w:rPr>
        <w:t xml:space="preserve"> </w:t>
      </w:r>
      <w:r w:rsidR="008E592C" w:rsidRPr="0043408A">
        <w:rPr>
          <w:rFonts w:ascii="Arial" w:hAnsi="Arial"/>
          <w:b/>
          <w:sz w:val="20"/>
          <w:szCs w:val="20"/>
        </w:rPr>
        <w:t xml:space="preserve">Autocross </w:t>
      </w:r>
      <w:r w:rsidR="00CC0B1E" w:rsidRPr="0043408A">
        <w:rPr>
          <w:rFonts w:ascii="Arial" w:hAnsi="Arial"/>
          <w:b/>
          <w:sz w:val="20"/>
          <w:szCs w:val="20"/>
        </w:rPr>
        <w:t>Event</w:t>
      </w:r>
      <w:r w:rsidR="00C377F5" w:rsidRPr="009433AF">
        <w:rPr>
          <w:rFonts w:ascii="Arial" w:hAnsi="Arial"/>
          <w:sz w:val="20"/>
          <w:szCs w:val="20"/>
        </w:rPr>
        <w:t>,</w:t>
      </w:r>
      <w:r w:rsidR="00EC72F4" w:rsidRPr="009433AF">
        <w:rPr>
          <w:rFonts w:ascii="Arial" w:hAnsi="Arial"/>
          <w:sz w:val="20"/>
          <w:szCs w:val="20"/>
        </w:rPr>
        <w:t xml:space="preserve"> known as the ‘SEAC</w:t>
      </w:r>
      <w:r w:rsidR="00C377F5" w:rsidRPr="009433AF">
        <w:rPr>
          <w:rFonts w:ascii="Arial" w:hAnsi="Arial"/>
          <w:sz w:val="20"/>
          <w:szCs w:val="20"/>
        </w:rPr>
        <w:t xml:space="preserve"> </w:t>
      </w:r>
      <w:r w:rsidR="006F541A">
        <w:rPr>
          <w:rFonts w:ascii="Arial" w:hAnsi="Arial"/>
          <w:sz w:val="20"/>
          <w:szCs w:val="20"/>
        </w:rPr>
        <w:t>Super Series</w:t>
      </w:r>
      <w:r>
        <w:rPr>
          <w:rFonts w:ascii="Arial" w:hAnsi="Arial"/>
          <w:b/>
          <w:sz w:val="20"/>
          <w:szCs w:val="20"/>
        </w:rPr>
        <w:t xml:space="preserve"> </w:t>
      </w:r>
      <w:r w:rsidR="00CC0B1E" w:rsidRPr="00026AB8">
        <w:rPr>
          <w:rFonts w:ascii="Arial" w:hAnsi="Arial"/>
          <w:b/>
          <w:sz w:val="20"/>
          <w:szCs w:val="20"/>
        </w:rPr>
        <w:t>Round</w:t>
      </w:r>
      <w:r w:rsidR="00ED28B4">
        <w:rPr>
          <w:rFonts w:ascii="Arial" w:hAnsi="Arial"/>
          <w:sz w:val="20"/>
          <w:szCs w:val="20"/>
        </w:rPr>
        <w:t xml:space="preserve"> </w:t>
      </w:r>
      <w:r w:rsidR="00434BA7">
        <w:rPr>
          <w:rFonts w:ascii="Arial" w:hAnsi="Arial"/>
          <w:sz w:val="20"/>
          <w:szCs w:val="20"/>
        </w:rPr>
        <w:t>5</w:t>
      </w:r>
      <w:r w:rsidR="009E6772">
        <w:rPr>
          <w:rFonts w:ascii="Arial" w:hAnsi="Arial"/>
          <w:b/>
          <w:sz w:val="20"/>
          <w:szCs w:val="20"/>
        </w:rPr>
        <w:t>’</w:t>
      </w:r>
      <w:r w:rsidR="00915357">
        <w:rPr>
          <w:rFonts w:ascii="Arial" w:hAnsi="Arial"/>
          <w:sz w:val="20"/>
          <w:szCs w:val="20"/>
        </w:rPr>
        <w:t xml:space="preserve"> </w:t>
      </w:r>
      <w:r w:rsidR="004B4802">
        <w:rPr>
          <w:rFonts w:ascii="Arial" w:hAnsi="Arial"/>
          <w:sz w:val="20"/>
          <w:szCs w:val="20"/>
        </w:rPr>
        <w:t>h</w:t>
      </w:r>
      <w:r w:rsidR="00EC72F4" w:rsidRPr="009433AF">
        <w:rPr>
          <w:rFonts w:ascii="Arial" w:hAnsi="Arial"/>
          <w:sz w:val="20"/>
          <w:szCs w:val="20"/>
        </w:rPr>
        <w:t xml:space="preserve">erein </w:t>
      </w:r>
      <w:r w:rsidR="005F137C" w:rsidRPr="005F137C">
        <w:rPr>
          <w:rFonts w:ascii="Arial" w:hAnsi="Arial"/>
          <w:sz w:val="20"/>
          <w:szCs w:val="20"/>
        </w:rPr>
        <w:t xml:space="preserve">after referred to as ‘the Event’ </w:t>
      </w:r>
      <w:r w:rsidR="00E4656D">
        <w:rPr>
          <w:rFonts w:ascii="Arial" w:hAnsi="Arial"/>
          <w:sz w:val="20"/>
          <w:szCs w:val="20"/>
        </w:rPr>
        <w:t xml:space="preserve">and will be Round </w:t>
      </w:r>
      <w:r w:rsidR="00434BA7">
        <w:rPr>
          <w:rFonts w:ascii="Arial" w:hAnsi="Arial"/>
          <w:sz w:val="20"/>
          <w:szCs w:val="20"/>
        </w:rPr>
        <w:t>5</w:t>
      </w:r>
      <w:r w:rsidR="00157134">
        <w:rPr>
          <w:rFonts w:ascii="Arial" w:hAnsi="Arial"/>
          <w:sz w:val="20"/>
          <w:szCs w:val="20"/>
        </w:rPr>
        <w:t xml:space="preserve"> </w:t>
      </w:r>
      <w:r>
        <w:rPr>
          <w:rFonts w:ascii="Arial" w:hAnsi="Arial"/>
          <w:sz w:val="20"/>
          <w:szCs w:val="20"/>
        </w:rPr>
        <w:t xml:space="preserve">of the SEAC </w:t>
      </w:r>
      <w:r w:rsidR="006F541A">
        <w:rPr>
          <w:rFonts w:ascii="Arial" w:hAnsi="Arial"/>
          <w:sz w:val="20"/>
          <w:szCs w:val="20"/>
        </w:rPr>
        <w:t>Super Series</w:t>
      </w:r>
      <w:r>
        <w:rPr>
          <w:rFonts w:ascii="Arial" w:hAnsi="Arial"/>
          <w:sz w:val="20"/>
          <w:szCs w:val="20"/>
        </w:rPr>
        <w:t xml:space="preserve"> 201</w:t>
      </w:r>
      <w:r w:rsidR="006F541A">
        <w:rPr>
          <w:rFonts w:ascii="Arial" w:hAnsi="Arial"/>
          <w:sz w:val="20"/>
          <w:szCs w:val="20"/>
        </w:rPr>
        <w:t>9</w:t>
      </w:r>
      <w:r w:rsidR="00157134">
        <w:rPr>
          <w:rFonts w:ascii="Arial" w:hAnsi="Arial"/>
          <w:sz w:val="20"/>
          <w:szCs w:val="20"/>
        </w:rPr>
        <w:t xml:space="preserve"> </w:t>
      </w:r>
      <w:r w:rsidR="00434BA7">
        <w:rPr>
          <w:rFonts w:ascii="Arial" w:hAnsi="Arial"/>
          <w:sz w:val="20"/>
          <w:szCs w:val="20"/>
        </w:rPr>
        <w:t xml:space="preserve">and </w:t>
      </w:r>
      <w:r w:rsidR="00301AAC" w:rsidRPr="00301AAC">
        <w:rPr>
          <w:rFonts w:ascii="Arial" w:hAnsi="Arial"/>
          <w:b/>
          <w:sz w:val="20"/>
          <w:szCs w:val="20"/>
        </w:rPr>
        <w:t xml:space="preserve">Round </w:t>
      </w:r>
      <w:r w:rsidR="00434BA7" w:rsidRPr="00301AAC">
        <w:rPr>
          <w:rFonts w:ascii="Arial" w:hAnsi="Arial"/>
          <w:b/>
          <w:sz w:val="20"/>
          <w:szCs w:val="20"/>
        </w:rPr>
        <w:t>8 2019 VCAS series</w:t>
      </w:r>
    </w:p>
    <w:p w14:paraId="64E866F4" w14:textId="77777777" w:rsidR="00897658" w:rsidRDefault="004A5D65" w:rsidP="004A5D65">
      <w:pPr>
        <w:ind w:left="720"/>
        <w:jc w:val="both"/>
        <w:rPr>
          <w:rFonts w:ascii="Arial" w:hAnsi="Arial"/>
          <w:sz w:val="20"/>
          <w:szCs w:val="20"/>
        </w:rPr>
      </w:pPr>
      <w:r>
        <w:rPr>
          <w:rFonts w:ascii="Arial" w:hAnsi="Arial"/>
          <w:sz w:val="20"/>
          <w:szCs w:val="20"/>
        </w:rPr>
        <w:t xml:space="preserve">The event will </w:t>
      </w:r>
      <w:r w:rsidR="00D06CFC">
        <w:rPr>
          <w:rFonts w:ascii="Arial" w:hAnsi="Arial"/>
          <w:sz w:val="20"/>
          <w:szCs w:val="20"/>
        </w:rPr>
        <w:t xml:space="preserve">be conducted </w:t>
      </w:r>
      <w:r w:rsidR="005F137C" w:rsidRPr="005F137C">
        <w:rPr>
          <w:rFonts w:ascii="Arial" w:hAnsi="Arial"/>
          <w:sz w:val="20"/>
          <w:szCs w:val="20"/>
        </w:rPr>
        <w:t xml:space="preserve">on </w:t>
      </w:r>
      <w:r w:rsidR="00434BA7">
        <w:rPr>
          <w:rFonts w:ascii="Arial" w:hAnsi="Arial"/>
          <w:sz w:val="20"/>
          <w:szCs w:val="20"/>
        </w:rPr>
        <w:t>Sunday</w:t>
      </w:r>
      <w:r w:rsidR="00800DE1">
        <w:rPr>
          <w:rFonts w:ascii="Arial" w:hAnsi="Arial"/>
          <w:sz w:val="20"/>
          <w:szCs w:val="20"/>
        </w:rPr>
        <w:t xml:space="preserve"> </w:t>
      </w:r>
      <w:r w:rsidR="00E4656D">
        <w:rPr>
          <w:rFonts w:ascii="Arial" w:hAnsi="Arial"/>
          <w:sz w:val="20"/>
          <w:szCs w:val="20"/>
        </w:rPr>
        <w:t>2</w:t>
      </w:r>
      <w:r w:rsidR="00434BA7">
        <w:rPr>
          <w:rFonts w:ascii="Arial" w:hAnsi="Arial"/>
          <w:sz w:val="20"/>
          <w:szCs w:val="20"/>
        </w:rPr>
        <w:t>7</w:t>
      </w:r>
      <w:r w:rsidR="00800DE1" w:rsidRPr="00DC27AB">
        <w:rPr>
          <w:rFonts w:ascii="Arial" w:hAnsi="Arial"/>
          <w:sz w:val="20"/>
          <w:szCs w:val="20"/>
          <w:vertAlign w:val="superscript"/>
        </w:rPr>
        <w:t>th</w:t>
      </w:r>
      <w:r w:rsidR="00800DE1">
        <w:rPr>
          <w:rFonts w:ascii="Arial" w:hAnsi="Arial"/>
          <w:sz w:val="20"/>
          <w:szCs w:val="20"/>
        </w:rPr>
        <w:t xml:space="preserve"> </w:t>
      </w:r>
      <w:r w:rsidR="00434BA7">
        <w:rPr>
          <w:rFonts w:ascii="Arial" w:hAnsi="Arial"/>
          <w:sz w:val="20"/>
          <w:szCs w:val="20"/>
        </w:rPr>
        <w:t>October</w:t>
      </w:r>
      <w:r w:rsidR="00800DE1">
        <w:rPr>
          <w:rFonts w:ascii="Arial" w:hAnsi="Arial"/>
          <w:sz w:val="20"/>
          <w:szCs w:val="20"/>
        </w:rPr>
        <w:t xml:space="preserve"> </w:t>
      </w:r>
      <w:r w:rsidR="0096533D">
        <w:rPr>
          <w:rFonts w:ascii="Arial" w:hAnsi="Arial"/>
          <w:sz w:val="20"/>
          <w:szCs w:val="20"/>
        </w:rPr>
        <w:t>201</w:t>
      </w:r>
      <w:r w:rsidR="006F541A">
        <w:rPr>
          <w:rFonts w:ascii="Arial" w:hAnsi="Arial"/>
          <w:sz w:val="20"/>
          <w:szCs w:val="20"/>
        </w:rPr>
        <w:t>9</w:t>
      </w:r>
    </w:p>
    <w:p w14:paraId="42C28212" w14:textId="77777777" w:rsidR="00EC72F4" w:rsidRPr="009433AF" w:rsidRDefault="005F137C" w:rsidP="004A5D65">
      <w:pPr>
        <w:ind w:left="720"/>
        <w:jc w:val="both"/>
        <w:rPr>
          <w:rFonts w:ascii="Arial" w:hAnsi="Arial"/>
          <w:sz w:val="20"/>
          <w:szCs w:val="20"/>
        </w:rPr>
      </w:pPr>
      <w:r w:rsidRPr="005F137C">
        <w:rPr>
          <w:rFonts w:ascii="Arial" w:hAnsi="Arial"/>
          <w:sz w:val="20"/>
          <w:szCs w:val="20"/>
        </w:rPr>
        <w:t>The event</w:t>
      </w:r>
      <w:r w:rsidR="00CC0B1E">
        <w:rPr>
          <w:rFonts w:ascii="Arial" w:hAnsi="Arial"/>
          <w:sz w:val="20"/>
          <w:szCs w:val="20"/>
        </w:rPr>
        <w:t xml:space="preserve"> </w:t>
      </w:r>
      <w:r w:rsidR="00EC72F4" w:rsidRPr="009433AF">
        <w:rPr>
          <w:rFonts w:ascii="Arial" w:hAnsi="Arial"/>
          <w:sz w:val="20"/>
          <w:szCs w:val="20"/>
        </w:rPr>
        <w:t>wi</w:t>
      </w:r>
      <w:r w:rsidR="00CC0B1E">
        <w:rPr>
          <w:rFonts w:ascii="Arial" w:hAnsi="Arial"/>
          <w:sz w:val="20"/>
          <w:szCs w:val="20"/>
        </w:rPr>
        <w:t>ll be conducted on the</w:t>
      </w:r>
      <w:r w:rsidR="00D06CFC">
        <w:rPr>
          <w:rFonts w:ascii="Arial" w:hAnsi="Arial"/>
          <w:sz w:val="20"/>
          <w:szCs w:val="20"/>
        </w:rPr>
        <w:t xml:space="preserve"> CAMS s</w:t>
      </w:r>
      <w:r w:rsidR="00EC72F4" w:rsidRPr="009433AF">
        <w:rPr>
          <w:rFonts w:ascii="Arial" w:hAnsi="Arial"/>
          <w:sz w:val="20"/>
          <w:szCs w:val="20"/>
        </w:rPr>
        <w:t>anctioned tracks on private property, being</w:t>
      </w:r>
      <w:r w:rsidR="00E52DEE">
        <w:rPr>
          <w:rFonts w:ascii="Arial" w:hAnsi="Arial"/>
          <w:sz w:val="20"/>
          <w:szCs w:val="20"/>
        </w:rPr>
        <w:t xml:space="preserve"> SEAC Park, Megaw Road, Compton,</w:t>
      </w:r>
      <w:r w:rsidR="00E52DEE" w:rsidRPr="00E52DEE">
        <w:rPr>
          <w:rFonts w:ascii="Arial" w:hAnsi="Arial"/>
          <w:b/>
          <w:sz w:val="20"/>
          <w:szCs w:val="20"/>
        </w:rPr>
        <w:t xml:space="preserve"> </w:t>
      </w:r>
      <w:r w:rsidR="00E52DEE" w:rsidRPr="00C52A23">
        <w:rPr>
          <w:rFonts w:ascii="Arial" w:hAnsi="Arial"/>
          <w:sz w:val="20"/>
          <w:szCs w:val="20"/>
        </w:rPr>
        <w:t>S.A.</w:t>
      </w:r>
    </w:p>
    <w:p w14:paraId="3B04C7CD" w14:textId="77777777" w:rsidR="00EC72F4" w:rsidRPr="009433AF" w:rsidRDefault="00EC72F4" w:rsidP="004A5D65">
      <w:pPr>
        <w:jc w:val="both"/>
        <w:rPr>
          <w:rFonts w:ascii="Arial" w:hAnsi="Arial"/>
          <w:sz w:val="20"/>
          <w:szCs w:val="20"/>
        </w:rPr>
      </w:pPr>
      <w:r w:rsidRPr="009433AF">
        <w:rPr>
          <w:rFonts w:ascii="Arial" w:hAnsi="Arial"/>
          <w:sz w:val="20"/>
          <w:szCs w:val="20"/>
        </w:rPr>
        <w:tab/>
        <w:t>Course length</w:t>
      </w:r>
      <w:r w:rsidR="008E592C">
        <w:rPr>
          <w:rFonts w:ascii="Arial" w:hAnsi="Arial"/>
          <w:sz w:val="20"/>
          <w:szCs w:val="20"/>
        </w:rPr>
        <w:t xml:space="preserve"> - 1.95</w:t>
      </w:r>
      <w:r w:rsidRPr="009433AF">
        <w:rPr>
          <w:rFonts w:ascii="Arial" w:hAnsi="Arial"/>
          <w:sz w:val="20"/>
          <w:szCs w:val="20"/>
        </w:rPr>
        <w:t xml:space="preserve">km. </w:t>
      </w:r>
      <w:r w:rsidR="007B34DF">
        <w:rPr>
          <w:rFonts w:ascii="Arial" w:hAnsi="Arial"/>
          <w:sz w:val="20"/>
          <w:szCs w:val="20"/>
        </w:rPr>
        <w:t xml:space="preserve">Surface type – dirt. </w:t>
      </w:r>
      <w:r w:rsidRPr="009433AF">
        <w:rPr>
          <w:rFonts w:ascii="Arial" w:hAnsi="Arial"/>
          <w:sz w:val="20"/>
          <w:szCs w:val="20"/>
        </w:rPr>
        <w:t xml:space="preserve">The event shall be in a clockwise or </w:t>
      </w:r>
      <w:r w:rsidR="00BB5192">
        <w:rPr>
          <w:rFonts w:ascii="Arial" w:hAnsi="Arial"/>
          <w:sz w:val="20"/>
          <w:szCs w:val="20"/>
        </w:rPr>
        <w:t>anti</w:t>
      </w:r>
      <w:r w:rsidRPr="009433AF">
        <w:rPr>
          <w:rFonts w:ascii="Arial" w:hAnsi="Arial"/>
          <w:sz w:val="20"/>
          <w:szCs w:val="20"/>
        </w:rPr>
        <w:t>clockwise direction.</w:t>
      </w:r>
    </w:p>
    <w:p w14:paraId="4171E674" w14:textId="77777777" w:rsidR="00EC72F4" w:rsidRDefault="00EC72F4">
      <w:pPr>
        <w:rPr>
          <w:rFonts w:ascii="Arial" w:hAnsi="Arial"/>
          <w:b/>
          <w:sz w:val="22"/>
          <w:u w:val="single"/>
        </w:rPr>
      </w:pPr>
    </w:p>
    <w:p w14:paraId="49A2C7F5" w14:textId="77777777" w:rsidR="00EC72F4" w:rsidRDefault="00EC72F4">
      <w:pPr>
        <w:rPr>
          <w:rFonts w:ascii="Arial" w:hAnsi="Arial"/>
          <w:b/>
          <w:sz w:val="22"/>
        </w:rPr>
      </w:pPr>
      <w:r>
        <w:rPr>
          <w:rFonts w:ascii="Arial" w:hAnsi="Arial"/>
          <w:b/>
          <w:sz w:val="22"/>
          <w:u w:val="single"/>
        </w:rPr>
        <w:t>SCHEDULE OF DATES</w:t>
      </w:r>
      <w:r>
        <w:rPr>
          <w:rFonts w:ascii="Arial" w:hAnsi="Arial"/>
          <w:b/>
          <w:sz w:val="22"/>
        </w:rPr>
        <w:t>:</w:t>
      </w:r>
    </w:p>
    <w:p w14:paraId="04DDD75A" w14:textId="77777777" w:rsidR="00EC72F4" w:rsidRPr="00026AB8" w:rsidRDefault="0006199A">
      <w:pPr>
        <w:ind w:firstLine="720"/>
        <w:rPr>
          <w:rFonts w:ascii="Arial" w:hAnsi="Arial"/>
          <w:sz w:val="20"/>
          <w:szCs w:val="20"/>
        </w:rPr>
      </w:pPr>
      <w:r>
        <w:rPr>
          <w:rFonts w:ascii="Arial" w:hAnsi="Arial"/>
          <w:sz w:val="20"/>
          <w:szCs w:val="20"/>
        </w:rPr>
        <w:t>Entries Open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7A0C82">
        <w:rPr>
          <w:rFonts w:ascii="Arial" w:hAnsi="Arial"/>
          <w:sz w:val="20"/>
          <w:szCs w:val="20"/>
        </w:rPr>
        <w:t xml:space="preserve">When </w:t>
      </w:r>
      <w:r w:rsidR="00C52A23">
        <w:rPr>
          <w:rFonts w:ascii="Arial" w:hAnsi="Arial"/>
          <w:sz w:val="20"/>
          <w:szCs w:val="20"/>
        </w:rPr>
        <w:t>supplementary regulations a</w:t>
      </w:r>
      <w:r w:rsidR="007A0C82">
        <w:rPr>
          <w:rFonts w:ascii="Arial" w:hAnsi="Arial"/>
          <w:sz w:val="20"/>
          <w:szCs w:val="20"/>
        </w:rPr>
        <w:t>pproved</w:t>
      </w:r>
    </w:p>
    <w:p w14:paraId="4D9B46E6" w14:textId="77777777" w:rsidR="00EC72F4" w:rsidRDefault="0006199A">
      <w:pPr>
        <w:ind w:firstLine="720"/>
        <w:rPr>
          <w:rFonts w:ascii="Arial" w:hAnsi="Arial"/>
          <w:sz w:val="20"/>
          <w:szCs w:val="20"/>
        </w:rPr>
      </w:pPr>
      <w:r w:rsidRPr="00C52A23">
        <w:rPr>
          <w:rFonts w:ascii="Arial" w:hAnsi="Arial"/>
          <w:sz w:val="20"/>
          <w:szCs w:val="20"/>
        </w:rPr>
        <w:t>Entries Close</w:t>
      </w:r>
      <w:r w:rsidRPr="00C52A23">
        <w:rPr>
          <w:rFonts w:ascii="Arial" w:hAnsi="Arial"/>
          <w:sz w:val="20"/>
          <w:szCs w:val="20"/>
        </w:rPr>
        <w:tab/>
      </w:r>
      <w:r w:rsidRPr="00C52A23">
        <w:rPr>
          <w:rFonts w:ascii="Arial" w:hAnsi="Arial"/>
          <w:sz w:val="20"/>
          <w:szCs w:val="20"/>
        </w:rPr>
        <w:tab/>
      </w:r>
      <w:r w:rsidRPr="00C52A23">
        <w:rPr>
          <w:rFonts w:ascii="Arial" w:hAnsi="Arial"/>
          <w:sz w:val="20"/>
          <w:szCs w:val="20"/>
        </w:rPr>
        <w:tab/>
      </w:r>
      <w:r w:rsidRPr="00C52A23">
        <w:rPr>
          <w:rFonts w:ascii="Arial" w:hAnsi="Arial"/>
          <w:sz w:val="20"/>
          <w:szCs w:val="20"/>
        </w:rPr>
        <w:tab/>
      </w:r>
      <w:r w:rsidR="00C52A23" w:rsidRPr="00C52A23">
        <w:rPr>
          <w:rFonts w:ascii="Arial" w:hAnsi="Arial"/>
          <w:sz w:val="20"/>
          <w:szCs w:val="20"/>
        </w:rPr>
        <w:t xml:space="preserve">Thursday </w:t>
      </w:r>
      <w:r w:rsidR="007E114E">
        <w:rPr>
          <w:rFonts w:ascii="Arial" w:hAnsi="Arial"/>
          <w:sz w:val="20"/>
          <w:szCs w:val="20"/>
        </w:rPr>
        <w:t>2</w:t>
      </w:r>
      <w:r w:rsidR="0030050E">
        <w:rPr>
          <w:rFonts w:ascii="Arial" w:hAnsi="Arial"/>
          <w:sz w:val="20"/>
          <w:szCs w:val="20"/>
        </w:rPr>
        <w:t>4</w:t>
      </w:r>
      <w:r w:rsidR="007E114E" w:rsidRPr="00E4656D">
        <w:rPr>
          <w:rFonts w:ascii="Arial" w:hAnsi="Arial"/>
          <w:sz w:val="20"/>
          <w:szCs w:val="20"/>
          <w:vertAlign w:val="superscript"/>
        </w:rPr>
        <w:t>th</w:t>
      </w:r>
      <w:r w:rsidR="007E114E">
        <w:rPr>
          <w:rFonts w:ascii="Arial" w:hAnsi="Arial"/>
          <w:sz w:val="20"/>
          <w:szCs w:val="20"/>
          <w:vertAlign w:val="superscript"/>
        </w:rPr>
        <w:t xml:space="preserve"> </w:t>
      </w:r>
      <w:r w:rsidR="007E114E">
        <w:rPr>
          <w:rFonts w:ascii="Arial" w:hAnsi="Arial"/>
          <w:sz w:val="20"/>
          <w:szCs w:val="20"/>
        </w:rPr>
        <w:t xml:space="preserve"> </w:t>
      </w:r>
      <w:r w:rsidR="00434BA7">
        <w:rPr>
          <w:rFonts w:ascii="Arial" w:hAnsi="Arial"/>
          <w:sz w:val="20"/>
          <w:szCs w:val="20"/>
        </w:rPr>
        <w:t>October</w:t>
      </w:r>
      <w:r w:rsidR="00ED28B4">
        <w:rPr>
          <w:rFonts w:ascii="Arial" w:hAnsi="Arial"/>
          <w:sz w:val="20"/>
          <w:szCs w:val="20"/>
        </w:rPr>
        <w:t>,</w:t>
      </w:r>
      <w:r w:rsidR="00897658">
        <w:rPr>
          <w:rFonts w:ascii="Arial" w:hAnsi="Arial"/>
          <w:sz w:val="20"/>
          <w:szCs w:val="20"/>
        </w:rPr>
        <w:t xml:space="preserve"> </w:t>
      </w:r>
      <w:r w:rsidR="000E3CBA">
        <w:rPr>
          <w:rFonts w:ascii="Arial" w:hAnsi="Arial"/>
          <w:sz w:val="20"/>
          <w:szCs w:val="20"/>
        </w:rPr>
        <w:t>180</w:t>
      </w:r>
      <w:r w:rsidR="008B29A1" w:rsidRPr="00C52A23">
        <w:rPr>
          <w:rFonts w:ascii="Arial" w:hAnsi="Arial"/>
          <w:sz w:val="20"/>
          <w:szCs w:val="20"/>
        </w:rPr>
        <w:t>0hrs</w:t>
      </w:r>
    </w:p>
    <w:p w14:paraId="58FBD007" w14:textId="77777777" w:rsidR="00786F83" w:rsidRDefault="00786F83" w:rsidP="00786F83">
      <w:pPr>
        <w:ind w:firstLine="720"/>
        <w:rPr>
          <w:rFonts w:ascii="Arial" w:hAnsi="Arial"/>
          <w:sz w:val="20"/>
          <w:szCs w:val="20"/>
        </w:rPr>
      </w:pPr>
      <w:r>
        <w:rPr>
          <w:rFonts w:ascii="Arial" w:hAnsi="Arial"/>
          <w:sz w:val="20"/>
          <w:szCs w:val="20"/>
        </w:rPr>
        <w:t>Documentation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34BA7">
        <w:rPr>
          <w:rFonts w:ascii="Arial" w:hAnsi="Arial"/>
          <w:sz w:val="20"/>
          <w:szCs w:val="20"/>
        </w:rPr>
        <w:t>Sunday 27</w:t>
      </w:r>
      <w:r w:rsidR="00434BA7" w:rsidRPr="00434BA7">
        <w:rPr>
          <w:rFonts w:ascii="Arial" w:hAnsi="Arial"/>
          <w:sz w:val="20"/>
          <w:szCs w:val="20"/>
          <w:vertAlign w:val="superscript"/>
        </w:rPr>
        <w:t>th</w:t>
      </w:r>
      <w:r w:rsidR="00434BA7">
        <w:rPr>
          <w:rFonts w:ascii="Arial" w:hAnsi="Arial"/>
          <w:sz w:val="20"/>
          <w:szCs w:val="20"/>
        </w:rPr>
        <w:t xml:space="preserve"> October</w:t>
      </w:r>
      <w:r w:rsidR="00E4656D">
        <w:rPr>
          <w:rFonts w:ascii="Arial" w:hAnsi="Arial"/>
          <w:sz w:val="20"/>
          <w:szCs w:val="20"/>
        </w:rPr>
        <w:t>,</w:t>
      </w:r>
      <w:r w:rsidR="007E114E">
        <w:rPr>
          <w:rFonts w:ascii="Arial" w:hAnsi="Arial"/>
          <w:sz w:val="20"/>
          <w:szCs w:val="20"/>
        </w:rPr>
        <w:t xml:space="preserve"> </w:t>
      </w:r>
      <w:r w:rsidR="00301AAC">
        <w:rPr>
          <w:rFonts w:ascii="Arial" w:hAnsi="Arial"/>
          <w:sz w:val="20"/>
          <w:szCs w:val="20"/>
        </w:rPr>
        <w:t>0730</w:t>
      </w:r>
      <w:r w:rsidR="007E114E">
        <w:rPr>
          <w:rFonts w:ascii="Arial" w:hAnsi="Arial"/>
          <w:sz w:val="20"/>
          <w:szCs w:val="20"/>
        </w:rPr>
        <w:t xml:space="preserve"> - </w:t>
      </w:r>
      <w:r w:rsidR="00434BA7">
        <w:rPr>
          <w:rFonts w:ascii="Arial" w:hAnsi="Arial"/>
          <w:sz w:val="20"/>
          <w:szCs w:val="20"/>
        </w:rPr>
        <w:t>0</w:t>
      </w:r>
      <w:r w:rsidR="00301AAC">
        <w:rPr>
          <w:rFonts w:ascii="Arial" w:hAnsi="Arial"/>
          <w:sz w:val="20"/>
          <w:szCs w:val="20"/>
        </w:rPr>
        <w:t>900</w:t>
      </w:r>
      <w:r>
        <w:rPr>
          <w:rFonts w:ascii="Arial" w:hAnsi="Arial"/>
          <w:sz w:val="20"/>
          <w:szCs w:val="20"/>
        </w:rPr>
        <w:t>hrs</w:t>
      </w:r>
      <w:r w:rsidRPr="00026AB8">
        <w:rPr>
          <w:rFonts w:ascii="Arial" w:hAnsi="Arial"/>
          <w:sz w:val="20"/>
          <w:szCs w:val="20"/>
        </w:rPr>
        <w:t xml:space="preserve">  </w:t>
      </w:r>
    </w:p>
    <w:p w14:paraId="4F687AA7" w14:textId="77777777" w:rsidR="00786F83" w:rsidRPr="00026AB8" w:rsidRDefault="00786F83" w:rsidP="00786F83">
      <w:pPr>
        <w:ind w:firstLine="720"/>
        <w:rPr>
          <w:rFonts w:ascii="Arial" w:hAnsi="Arial"/>
          <w:sz w:val="20"/>
          <w:szCs w:val="20"/>
        </w:rPr>
      </w:pPr>
      <w:r w:rsidRPr="002F08D1">
        <w:rPr>
          <w:rFonts w:ascii="Arial" w:hAnsi="Arial"/>
          <w:sz w:val="20"/>
          <w:szCs w:val="20"/>
        </w:rPr>
        <w:t>Scrutiny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34BA7">
        <w:rPr>
          <w:rFonts w:ascii="Arial" w:hAnsi="Arial"/>
          <w:sz w:val="20"/>
          <w:szCs w:val="20"/>
        </w:rPr>
        <w:t>Sunday 27</w:t>
      </w:r>
      <w:r w:rsidR="00434BA7" w:rsidRPr="00434BA7">
        <w:rPr>
          <w:rFonts w:ascii="Arial" w:hAnsi="Arial"/>
          <w:sz w:val="20"/>
          <w:szCs w:val="20"/>
          <w:vertAlign w:val="superscript"/>
        </w:rPr>
        <w:t>th</w:t>
      </w:r>
      <w:r w:rsidR="00434BA7">
        <w:rPr>
          <w:rFonts w:ascii="Arial" w:hAnsi="Arial"/>
          <w:sz w:val="20"/>
          <w:szCs w:val="20"/>
        </w:rPr>
        <w:t xml:space="preserve"> October</w:t>
      </w:r>
      <w:r w:rsidRPr="00026AB8">
        <w:rPr>
          <w:rFonts w:ascii="Arial" w:hAnsi="Arial"/>
          <w:sz w:val="20"/>
          <w:szCs w:val="20"/>
        </w:rPr>
        <w:t>,</w:t>
      </w:r>
      <w:r w:rsidR="0046064F">
        <w:rPr>
          <w:rFonts w:ascii="Arial" w:hAnsi="Arial"/>
          <w:sz w:val="20"/>
          <w:szCs w:val="20"/>
        </w:rPr>
        <w:t xml:space="preserve"> </w:t>
      </w:r>
      <w:r w:rsidR="00301AAC">
        <w:rPr>
          <w:rFonts w:ascii="Arial" w:hAnsi="Arial"/>
          <w:sz w:val="20"/>
          <w:szCs w:val="20"/>
        </w:rPr>
        <w:t>0730</w:t>
      </w:r>
      <w:r w:rsidR="007E114E">
        <w:rPr>
          <w:rFonts w:ascii="Arial" w:hAnsi="Arial"/>
          <w:sz w:val="20"/>
          <w:szCs w:val="20"/>
        </w:rPr>
        <w:t xml:space="preserve"> - </w:t>
      </w:r>
      <w:r w:rsidR="00301AAC">
        <w:rPr>
          <w:rFonts w:ascii="Arial" w:hAnsi="Arial"/>
          <w:sz w:val="20"/>
          <w:szCs w:val="20"/>
        </w:rPr>
        <w:t>0900</w:t>
      </w:r>
      <w:r>
        <w:rPr>
          <w:rFonts w:ascii="Arial" w:hAnsi="Arial"/>
          <w:sz w:val="20"/>
          <w:szCs w:val="20"/>
        </w:rPr>
        <w:t>hrs</w:t>
      </w:r>
      <w:r w:rsidRPr="00026AB8">
        <w:rPr>
          <w:rFonts w:ascii="Arial" w:hAnsi="Arial"/>
          <w:sz w:val="20"/>
          <w:szCs w:val="20"/>
        </w:rPr>
        <w:t xml:space="preserve">  </w:t>
      </w:r>
    </w:p>
    <w:p w14:paraId="763637E6" w14:textId="77777777" w:rsidR="00786F83" w:rsidRDefault="00786F83" w:rsidP="00786F83">
      <w:pPr>
        <w:ind w:firstLine="720"/>
        <w:rPr>
          <w:rFonts w:ascii="Arial" w:hAnsi="Arial"/>
          <w:sz w:val="20"/>
          <w:szCs w:val="20"/>
        </w:rPr>
      </w:pPr>
      <w:r>
        <w:rPr>
          <w:rFonts w:ascii="Arial" w:hAnsi="Arial"/>
          <w:sz w:val="20"/>
          <w:szCs w:val="20"/>
        </w:rPr>
        <w:t>Drivers Briefing</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34BA7">
        <w:rPr>
          <w:rFonts w:ascii="Arial" w:hAnsi="Arial"/>
          <w:sz w:val="20"/>
          <w:szCs w:val="20"/>
        </w:rPr>
        <w:t>Sunday 27</w:t>
      </w:r>
      <w:r w:rsidR="00434BA7" w:rsidRPr="00434BA7">
        <w:rPr>
          <w:rFonts w:ascii="Arial" w:hAnsi="Arial"/>
          <w:sz w:val="20"/>
          <w:szCs w:val="20"/>
          <w:vertAlign w:val="superscript"/>
        </w:rPr>
        <w:t>th</w:t>
      </w:r>
      <w:r w:rsidR="00434BA7">
        <w:rPr>
          <w:rFonts w:ascii="Arial" w:hAnsi="Arial"/>
          <w:sz w:val="20"/>
          <w:szCs w:val="20"/>
        </w:rPr>
        <w:t xml:space="preserve"> October</w:t>
      </w:r>
      <w:r w:rsidR="007E114E">
        <w:rPr>
          <w:rFonts w:ascii="Arial" w:hAnsi="Arial"/>
          <w:sz w:val="20"/>
          <w:szCs w:val="20"/>
        </w:rPr>
        <w:t xml:space="preserve">, </w:t>
      </w:r>
      <w:r w:rsidR="00301AAC">
        <w:rPr>
          <w:rFonts w:ascii="Arial" w:hAnsi="Arial"/>
          <w:sz w:val="20"/>
          <w:szCs w:val="20"/>
        </w:rPr>
        <w:t>0915</w:t>
      </w:r>
      <w:r>
        <w:rPr>
          <w:rFonts w:ascii="Arial" w:hAnsi="Arial"/>
          <w:sz w:val="20"/>
          <w:szCs w:val="20"/>
        </w:rPr>
        <w:t xml:space="preserve">hrs </w:t>
      </w:r>
    </w:p>
    <w:p w14:paraId="190B6D97" w14:textId="77777777" w:rsidR="00786F83" w:rsidRDefault="00786F83" w:rsidP="00786F83">
      <w:pPr>
        <w:ind w:firstLine="720"/>
        <w:rPr>
          <w:rFonts w:ascii="Arial" w:hAnsi="Arial"/>
          <w:sz w:val="20"/>
          <w:szCs w:val="20"/>
        </w:rPr>
      </w:pPr>
      <w:r w:rsidRPr="00911CF8">
        <w:rPr>
          <w:rFonts w:ascii="Arial" w:hAnsi="Arial"/>
          <w:sz w:val="20"/>
          <w:szCs w:val="20"/>
        </w:rPr>
        <w:t>Event Start</w:t>
      </w:r>
      <w:r w:rsidRPr="00911CF8">
        <w:rPr>
          <w:rFonts w:ascii="Arial" w:hAnsi="Arial"/>
          <w:sz w:val="20"/>
          <w:szCs w:val="20"/>
        </w:rPr>
        <w:tab/>
      </w:r>
      <w:r w:rsidRPr="00911CF8">
        <w:rPr>
          <w:rFonts w:ascii="Arial" w:hAnsi="Arial"/>
          <w:sz w:val="20"/>
          <w:szCs w:val="20"/>
        </w:rPr>
        <w:tab/>
      </w:r>
      <w:r w:rsidRPr="00911CF8">
        <w:rPr>
          <w:rFonts w:ascii="Arial" w:hAnsi="Arial"/>
          <w:sz w:val="20"/>
          <w:szCs w:val="20"/>
        </w:rPr>
        <w:tab/>
      </w:r>
      <w:r w:rsidRPr="00911CF8">
        <w:rPr>
          <w:rFonts w:ascii="Arial" w:hAnsi="Arial"/>
          <w:sz w:val="20"/>
          <w:szCs w:val="20"/>
        </w:rPr>
        <w:tab/>
      </w:r>
      <w:r w:rsidR="00434BA7" w:rsidRPr="00911CF8">
        <w:rPr>
          <w:rFonts w:ascii="Arial" w:hAnsi="Arial"/>
          <w:sz w:val="20"/>
          <w:szCs w:val="20"/>
        </w:rPr>
        <w:t>Sunday 27</w:t>
      </w:r>
      <w:r w:rsidR="00434BA7" w:rsidRPr="00911CF8">
        <w:rPr>
          <w:rFonts w:ascii="Arial" w:hAnsi="Arial"/>
          <w:sz w:val="20"/>
          <w:szCs w:val="20"/>
          <w:vertAlign w:val="superscript"/>
        </w:rPr>
        <w:t>th</w:t>
      </w:r>
      <w:r w:rsidR="00434BA7" w:rsidRPr="00911CF8">
        <w:rPr>
          <w:rFonts w:ascii="Arial" w:hAnsi="Arial"/>
          <w:sz w:val="20"/>
          <w:szCs w:val="20"/>
        </w:rPr>
        <w:t xml:space="preserve"> October</w:t>
      </w:r>
      <w:r w:rsidR="007750D3" w:rsidRPr="00911CF8">
        <w:rPr>
          <w:rFonts w:ascii="Arial" w:hAnsi="Arial"/>
          <w:sz w:val="20"/>
          <w:szCs w:val="20"/>
        </w:rPr>
        <w:t xml:space="preserve">, </w:t>
      </w:r>
      <w:r w:rsidR="00301AAC" w:rsidRPr="00911CF8">
        <w:rPr>
          <w:rFonts w:ascii="Arial" w:hAnsi="Arial"/>
          <w:sz w:val="20"/>
          <w:szCs w:val="20"/>
        </w:rPr>
        <w:t>0930</w:t>
      </w:r>
      <w:r w:rsidRPr="00911CF8">
        <w:rPr>
          <w:rFonts w:ascii="Arial" w:hAnsi="Arial"/>
          <w:sz w:val="20"/>
          <w:szCs w:val="20"/>
        </w:rPr>
        <w:t>hrs</w:t>
      </w:r>
    </w:p>
    <w:p w14:paraId="6677F738" w14:textId="77777777" w:rsidR="00E56FE3" w:rsidRDefault="00E56FE3" w:rsidP="007E708A">
      <w:pPr>
        <w:ind w:firstLine="720"/>
        <w:rPr>
          <w:rFonts w:ascii="Arial" w:hAnsi="Arial"/>
          <w:sz w:val="20"/>
          <w:szCs w:val="20"/>
        </w:rPr>
      </w:pPr>
    </w:p>
    <w:p w14:paraId="2354167B" w14:textId="77777777" w:rsidR="00EC72F4" w:rsidRPr="009433AF" w:rsidRDefault="00EC72F4">
      <w:pPr>
        <w:rPr>
          <w:rFonts w:ascii="Arial" w:hAnsi="Arial"/>
          <w:sz w:val="20"/>
          <w:szCs w:val="20"/>
        </w:rPr>
      </w:pPr>
      <w:r w:rsidRPr="009433AF">
        <w:rPr>
          <w:rFonts w:ascii="Arial" w:hAnsi="Arial"/>
          <w:sz w:val="20"/>
          <w:szCs w:val="20"/>
        </w:rPr>
        <w:t>PHONE ENTRIES WILL ONLY BE ACCEPTED FROM NON-LOCAL RESIDENTS</w:t>
      </w:r>
    </w:p>
    <w:p w14:paraId="6BEF3F2D" w14:textId="77777777" w:rsidR="00A837A3" w:rsidRDefault="00EC72F4" w:rsidP="00DC7CA0">
      <w:pPr>
        <w:ind w:left="1080"/>
        <w:rPr>
          <w:rFonts w:ascii="Arial" w:hAnsi="Arial"/>
          <w:b/>
          <w:sz w:val="22"/>
          <w:u w:val="single"/>
        </w:rPr>
      </w:pPr>
      <w:r w:rsidRPr="009433AF">
        <w:rPr>
          <w:rFonts w:ascii="Arial" w:hAnsi="Arial"/>
          <w:sz w:val="20"/>
          <w:szCs w:val="20"/>
        </w:rPr>
        <w:tab/>
      </w:r>
    </w:p>
    <w:p w14:paraId="5457A106" w14:textId="77777777" w:rsidR="00EC72F4" w:rsidRDefault="00EC72F4" w:rsidP="008B29A1">
      <w:pPr>
        <w:rPr>
          <w:rFonts w:ascii="Arial" w:hAnsi="Arial"/>
          <w:sz w:val="22"/>
        </w:rPr>
      </w:pPr>
      <w:r>
        <w:rPr>
          <w:rFonts w:ascii="Arial" w:hAnsi="Arial"/>
          <w:b/>
          <w:sz w:val="22"/>
          <w:u w:val="single"/>
        </w:rPr>
        <w:t xml:space="preserve">ORGANISATION AND </w:t>
      </w:r>
      <w:r w:rsidR="00EF262D">
        <w:rPr>
          <w:rFonts w:ascii="Arial" w:hAnsi="Arial"/>
          <w:b/>
          <w:sz w:val="22"/>
          <w:u w:val="single"/>
        </w:rPr>
        <w:t>PROMOTION</w:t>
      </w:r>
      <w:r>
        <w:rPr>
          <w:rFonts w:ascii="Arial" w:hAnsi="Arial"/>
          <w:sz w:val="22"/>
        </w:rPr>
        <w:t>:</w:t>
      </w:r>
    </w:p>
    <w:p w14:paraId="40C950CD" w14:textId="77777777" w:rsidR="00EC72F4" w:rsidRPr="00B24404" w:rsidRDefault="00EC72F4">
      <w:pPr>
        <w:rPr>
          <w:rFonts w:ascii="Arial" w:hAnsi="Arial"/>
          <w:sz w:val="22"/>
          <w:szCs w:val="22"/>
        </w:rPr>
      </w:pPr>
      <w:r w:rsidRPr="00B24404">
        <w:rPr>
          <w:rFonts w:ascii="Arial" w:hAnsi="Arial"/>
          <w:sz w:val="22"/>
          <w:szCs w:val="22"/>
        </w:rPr>
        <w:t xml:space="preserve">The Event will be organised and promoted by the </w:t>
      </w:r>
    </w:p>
    <w:p w14:paraId="062D985A" w14:textId="77777777"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South Eastern Automobile Club of SA Inc</w:t>
      </w:r>
    </w:p>
    <w:p w14:paraId="1E3A59F0" w14:textId="77777777"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P.O. Box 1551,</w:t>
      </w:r>
    </w:p>
    <w:p w14:paraId="3F990A3A" w14:textId="77777777"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MOUNT GAMBIER, SA 5290</w:t>
      </w:r>
      <w:r w:rsidRPr="00B24404">
        <w:rPr>
          <w:rFonts w:ascii="Arial" w:hAnsi="Arial"/>
          <w:sz w:val="22"/>
          <w:szCs w:val="22"/>
        </w:rPr>
        <w:tab/>
      </w:r>
      <w:r w:rsidRPr="00B24404">
        <w:rPr>
          <w:rFonts w:ascii="Arial" w:hAnsi="Arial"/>
          <w:sz w:val="22"/>
          <w:szCs w:val="22"/>
        </w:rPr>
        <w:tab/>
        <w:t>Phone/Ans./Fax:</w:t>
      </w:r>
      <w:r w:rsidRPr="00B24404">
        <w:rPr>
          <w:rFonts w:ascii="Arial" w:hAnsi="Arial"/>
          <w:sz w:val="22"/>
          <w:szCs w:val="22"/>
        </w:rPr>
        <w:tab/>
      </w:r>
      <w:r w:rsidR="00207C42" w:rsidRPr="00B24404">
        <w:rPr>
          <w:rFonts w:ascii="Arial" w:hAnsi="Arial"/>
          <w:sz w:val="22"/>
          <w:szCs w:val="22"/>
        </w:rPr>
        <w:t>Ph 08</w:t>
      </w:r>
      <w:r w:rsidRPr="00B24404">
        <w:rPr>
          <w:rFonts w:ascii="Arial" w:hAnsi="Arial"/>
          <w:sz w:val="22"/>
          <w:szCs w:val="22"/>
        </w:rPr>
        <w:t xml:space="preserve"> 8723 4011</w:t>
      </w:r>
    </w:p>
    <w:p w14:paraId="6D2A3C31" w14:textId="77777777" w:rsidR="00DC7CA0" w:rsidRDefault="00DC7CA0" w:rsidP="000015E1">
      <w:pPr>
        <w:rPr>
          <w:rFonts w:ascii="Arial" w:hAnsi="Arial"/>
          <w:b/>
          <w:sz w:val="22"/>
          <w:szCs w:val="22"/>
          <w:u w:val="single"/>
        </w:rPr>
      </w:pPr>
    </w:p>
    <w:p w14:paraId="08541DF0" w14:textId="77777777" w:rsidR="00DC7CA0" w:rsidRDefault="00DC7CA0" w:rsidP="000015E1">
      <w:pPr>
        <w:rPr>
          <w:rFonts w:ascii="Arial" w:hAnsi="Arial"/>
          <w:b/>
          <w:sz w:val="22"/>
          <w:szCs w:val="22"/>
          <w:u w:val="single"/>
        </w:rPr>
      </w:pPr>
    </w:p>
    <w:p w14:paraId="1E0D36AA" w14:textId="77777777" w:rsidR="00ED28B4" w:rsidRDefault="00ED28B4" w:rsidP="000015E1">
      <w:pPr>
        <w:rPr>
          <w:rFonts w:ascii="Arial" w:hAnsi="Arial"/>
          <w:b/>
          <w:sz w:val="22"/>
          <w:szCs w:val="22"/>
          <w:u w:val="single"/>
        </w:rPr>
      </w:pPr>
    </w:p>
    <w:p w14:paraId="7BF6CD41" w14:textId="77777777" w:rsidR="00ED28B4" w:rsidRDefault="00ED28B4" w:rsidP="000015E1">
      <w:pPr>
        <w:rPr>
          <w:rFonts w:ascii="Arial" w:hAnsi="Arial"/>
          <w:b/>
          <w:sz w:val="22"/>
          <w:szCs w:val="22"/>
          <w:u w:val="single"/>
        </w:rPr>
      </w:pPr>
    </w:p>
    <w:p w14:paraId="462D2AFA" w14:textId="77777777" w:rsidR="00ED28B4" w:rsidRDefault="00ED28B4" w:rsidP="000015E1">
      <w:pPr>
        <w:rPr>
          <w:rFonts w:ascii="Arial" w:hAnsi="Arial"/>
          <w:b/>
          <w:sz w:val="22"/>
          <w:szCs w:val="22"/>
          <w:u w:val="single"/>
        </w:rPr>
      </w:pPr>
    </w:p>
    <w:p w14:paraId="4DD6961B" w14:textId="77777777" w:rsidR="00ED28B4" w:rsidRDefault="00ED28B4" w:rsidP="000015E1">
      <w:pPr>
        <w:rPr>
          <w:rFonts w:ascii="Arial" w:hAnsi="Arial"/>
          <w:b/>
          <w:sz w:val="22"/>
          <w:szCs w:val="22"/>
          <w:u w:val="single"/>
        </w:rPr>
      </w:pPr>
    </w:p>
    <w:p w14:paraId="3C49691E" w14:textId="77777777" w:rsidR="00EF262D" w:rsidRDefault="00EF262D" w:rsidP="000015E1">
      <w:pPr>
        <w:rPr>
          <w:rFonts w:ascii="Arial" w:hAnsi="Arial"/>
          <w:b/>
          <w:sz w:val="22"/>
          <w:szCs w:val="22"/>
          <w:u w:val="single"/>
        </w:rPr>
      </w:pPr>
      <w:r>
        <w:rPr>
          <w:rFonts w:ascii="Arial" w:hAnsi="Arial"/>
          <w:b/>
          <w:sz w:val="22"/>
          <w:szCs w:val="22"/>
          <w:u w:val="single"/>
        </w:rPr>
        <w:t>KEY PERSONNEL</w:t>
      </w:r>
    </w:p>
    <w:p w14:paraId="67527F89" w14:textId="77777777" w:rsidR="00EF262D" w:rsidRDefault="00EF262D" w:rsidP="000015E1">
      <w:pPr>
        <w:rPr>
          <w:rFonts w:ascii="Arial" w:hAnsi="Arial"/>
          <w:b/>
          <w:sz w:val="22"/>
          <w:szCs w:val="22"/>
          <w:u w:val="single"/>
        </w:rPr>
      </w:pPr>
    </w:p>
    <w:p w14:paraId="62F38A3A" w14:textId="47A75FA8" w:rsidR="00E4656D" w:rsidRPr="005E42EF" w:rsidRDefault="00EC72F4" w:rsidP="00E4656D">
      <w:pPr>
        <w:jc w:val="both"/>
        <w:rPr>
          <w:rFonts w:asciiTheme="minorHAnsi" w:hAnsiTheme="minorHAnsi"/>
          <w:sz w:val="22"/>
          <w:szCs w:val="22"/>
          <w:lang w:eastAsia="ar-SA"/>
        </w:rPr>
      </w:pPr>
      <w:r w:rsidRPr="00026AB8">
        <w:rPr>
          <w:rFonts w:ascii="Arial" w:hAnsi="Arial"/>
          <w:b/>
          <w:sz w:val="22"/>
          <w:szCs w:val="22"/>
          <w:u w:val="single"/>
        </w:rPr>
        <w:t>CLERK OF COURSE</w:t>
      </w:r>
      <w:r w:rsidR="00FE3D82" w:rsidRPr="00026AB8">
        <w:rPr>
          <w:rFonts w:ascii="Arial" w:hAnsi="Arial"/>
          <w:sz w:val="22"/>
          <w:szCs w:val="22"/>
        </w:rPr>
        <w:t>:</w:t>
      </w:r>
      <w:r w:rsidR="00FE3D82" w:rsidRPr="00026AB8">
        <w:rPr>
          <w:rFonts w:ascii="Arial" w:hAnsi="Arial"/>
          <w:sz w:val="22"/>
          <w:szCs w:val="22"/>
        </w:rPr>
        <w:tab/>
      </w:r>
      <w:r w:rsidR="00FE3D82" w:rsidRPr="00026AB8">
        <w:rPr>
          <w:rFonts w:ascii="Arial" w:hAnsi="Arial"/>
          <w:sz w:val="22"/>
          <w:szCs w:val="22"/>
        </w:rPr>
        <w:tab/>
      </w:r>
      <w:r w:rsidR="000E3CBA">
        <w:rPr>
          <w:rFonts w:ascii="Arial" w:hAnsi="Arial"/>
          <w:sz w:val="22"/>
          <w:szCs w:val="22"/>
        </w:rPr>
        <w:t>Paul Height</w:t>
      </w:r>
      <w:r w:rsidR="000E3CBA">
        <w:rPr>
          <w:rFonts w:ascii="Arial" w:hAnsi="Arial"/>
          <w:sz w:val="22"/>
          <w:szCs w:val="22"/>
        </w:rPr>
        <w:tab/>
      </w:r>
      <w:r w:rsidR="000E3CBA">
        <w:rPr>
          <w:rFonts w:ascii="Arial" w:hAnsi="Arial"/>
          <w:sz w:val="22"/>
          <w:szCs w:val="22"/>
        </w:rPr>
        <w:tab/>
        <w:t>CAMS LIC: 1072334</w:t>
      </w:r>
      <w:r w:rsidR="00FA60E3">
        <w:rPr>
          <w:rFonts w:ascii="Arial" w:hAnsi="Arial"/>
          <w:sz w:val="22"/>
          <w:szCs w:val="22"/>
        </w:rPr>
        <w:tab/>
        <w:t>ph:0424</w:t>
      </w:r>
      <w:r w:rsidR="0046273E">
        <w:rPr>
          <w:rFonts w:ascii="Arial" w:hAnsi="Arial"/>
          <w:sz w:val="22"/>
          <w:szCs w:val="22"/>
        </w:rPr>
        <w:t xml:space="preserve"> </w:t>
      </w:r>
      <w:r w:rsidR="00FA60E3">
        <w:rPr>
          <w:rFonts w:ascii="Arial" w:hAnsi="Arial"/>
          <w:sz w:val="22"/>
          <w:szCs w:val="22"/>
        </w:rPr>
        <w:t>359</w:t>
      </w:r>
      <w:r w:rsidR="0046273E">
        <w:rPr>
          <w:rFonts w:ascii="Arial" w:hAnsi="Arial"/>
          <w:sz w:val="22"/>
          <w:szCs w:val="22"/>
        </w:rPr>
        <w:t xml:space="preserve"> </w:t>
      </w:r>
      <w:r w:rsidR="00FA60E3">
        <w:rPr>
          <w:rFonts w:ascii="Arial" w:hAnsi="Arial"/>
          <w:sz w:val="22"/>
          <w:szCs w:val="22"/>
        </w:rPr>
        <w:t>640</w:t>
      </w:r>
    </w:p>
    <w:p w14:paraId="340ABCA5" w14:textId="77777777" w:rsidR="000E3CBA" w:rsidRDefault="000E3CBA" w:rsidP="00E4656D">
      <w:pPr>
        <w:rPr>
          <w:rFonts w:ascii="Arial" w:hAnsi="Arial" w:cs="Arial"/>
          <w:sz w:val="22"/>
          <w:szCs w:val="22"/>
        </w:rPr>
      </w:pPr>
    </w:p>
    <w:p w14:paraId="1AF3DD29" w14:textId="77777777" w:rsidR="000E3CBA" w:rsidRDefault="000E3CBA" w:rsidP="00E4656D">
      <w:pPr>
        <w:rPr>
          <w:rFonts w:ascii="Arial" w:hAnsi="Arial" w:cs="Arial"/>
          <w:b/>
          <w:sz w:val="22"/>
          <w:szCs w:val="22"/>
          <w:u w:val="single"/>
        </w:rPr>
      </w:pPr>
      <w:r>
        <w:rPr>
          <w:rFonts w:ascii="Arial" w:hAnsi="Arial" w:cs="Arial"/>
          <w:b/>
          <w:sz w:val="22"/>
          <w:szCs w:val="22"/>
          <w:u w:val="single"/>
        </w:rPr>
        <w:t>ASSISTANT</w:t>
      </w:r>
    </w:p>
    <w:p w14:paraId="187831DB" w14:textId="77777777" w:rsidR="00E4656D" w:rsidRPr="00026AB8" w:rsidRDefault="000E3CBA" w:rsidP="00E4656D">
      <w:pPr>
        <w:rPr>
          <w:rFonts w:ascii="Arial" w:hAnsi="Arial"/>
          <w:sz w:val="22"/>
          <w:szCs w:val="22"/>
        </w:rPr>
      </w:pPr>
      <w:r>
        <w:rPr>
          <w:rFonts w:ascii="Arial" w:hAnsi="Arial" w:cs="Arial"/>
          <w:b/>
          <w:sz w:val="22"/>
          <w:szCs w:val="22"/>
          <w:u w:val="single"/>
        </w:rPr>
        <w:t xml:space="preserve"> CLERK OF COURSE</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Curtis Boyd </w:t>
      </w:r>
      <w:r>
        <w:rPr>
          <w:rFonts w:ascii="Arial" w:hAnsi="Arial" w:cs="Arial"/>
          <w:sz w:val="22"/>
          <w:szCs w:val="22"/>
        </w:rPr>
        <w:tab/>
      </w:r>
      <w:r>
        <w:rPr>
          <w:rFonts w:ascii="Arial" w:hAnsi="Arial" w:cs="Arial"/>
          <w:sz w:val="22"/>
          <w:szCs w:val="22"/>
        </w:rPr>
        <w:tab/>
        <w:t>CAMS LIC: 1504129</w:t>
      </w:r>
      <w:r w:rsidR="00301AAC">
        <w:rPr>
          <w:rFonts w:ascii="Arial" w:hAnsi="Arial" w:cs="Arial"/>
          <w:sz w:val="22"/>
          <w:szCs w:val="22"/>
        </w:rPr>
        <w:tab/>
      </w:r>
      <w:r w:rsidR="00301AAC">
        <w:rPr>
          <w:rFonts w:ascii="Arial" w:hAnsi="Arial" w:cs="Arial"/>
          <w:sz w:val="22"/>
          <w:szCs w:val="22"/>
        </w:rPr>
        <w:tab/>
      </w:r>
      <w:r w:rsidR="00301AAC">
        <w:rPr>
          <w:rFonts w:ascii="Arial" w:hAnsi="Arial" w:cs="Arial"/>
          <w:sz w:val="22"/>
          <w:szCs w:val="22"/>
        </w:rPr>
        <w:tab/>
      </w:r>
    </w:p>
    <w:p w14:paraId="561D6EBB" w14:textId="77777777" w:rsidR="000C53CD" w:rsidRDefault="000C53CD" w:rsidP="00897658">
      <w:pPr>
        <w:ind w:left="720" w:hanging="720"/>
        <w:rPr>
          <w:rFonts w:ascii="Arial" w:hAnsi="Arial"/>
          <w:b/>
          <w:sz w:val="22"/>
          <w:szCs w:val="22"/>
          <w:u w:val="single"/>
        </w:rPr>
      </w:pPr>
    </w:p>
    <w:p w14:paraId="422DE369" w14:textId="77777777" w:rsidR="00EC72F4" w:rsidRPr="00454FC5" w:rsidRDefault="00B6465D">
      <w:pPr>
        <w:rPr>
          <w:rFonts w:ascii="Arial" w:hAnsi="Arial" w:cs="Arial"/>
          <w:b/>
          <w:sz w:val="22"/>
          <w:szCs w:val="22"/>
          <w:u w:val="single"/>
        </w:rPr>
      </w:pPr>
      <w:r w:rsidRPr="00454FC5">
        <w:rPr>
          <w:rStyle w:val="Strong"/>
          <w:rFonts w:ascii="Arial" w:hAnsi="Arial" w:cs="Arial"/>
          <w:sz w:val="22"/>
          <w:szCs w:val="22"/>
        </w:rPr>
        <w:t xml:space="preserve">  </w:t>
      </w:r>
    </w:p>
    <w:p w14:paraId="757A0710" w14:textId="77777777" w:rsidR="00454FC5" w:rsidRDefault="00EC72F4">
      <w:pPr>
        <w:rPr>
          <w:rFonts w:ascii="Arial" w:hAnsi="Arial"/>
          <w:sz w:val="22"/>
          <w:szCs w:val="22"/>
        </w:rPr>
      </w:pPr>
      <w:r w:rsidRPr="00B24404">
        <w:rPr>
          <w:rFonts w:ascii="Arial" w:hAnsi="Arial"/>
          <w:b/>
          <w:sz w:val="22"/>
          <w:szCs w:val="22"/>
          <w:u w:val="single"/>
        </w:rPr>
        <w:t>EVENT SECRETARY</w:t>
      </w:r>
      <w:r w:rsidR="0086129D" w:rsidRPr="00B24404">
        <w:rPr>
          <w:rFonts w:ascii="Arial" w:hAnsi="Arial"/>
          <w:sz w:val="22"/>
          <w:szCs w:val="22"/>
        </w:rPr>
        <w:t>:</w:t>
      </w:r>
      <w:r w:rsidR="0086129D" w:rsidRPr="00B24404">
        <w:rPr>
          <w:rFonts w:ascii="Arial" w:hAnsi="Arial"/>
          <w:sz w:val="22"/>
          <w:szCs w:val="22"/>
        </w:rPr>
        <w:tab/>
      </w:r>
      <w:r w:rsidR="0086129D" w:rsidRPr="00B24404">
        <w:rPr>
          <w:rFonts w:ascii="Arial" w:hAnsi="Arial"/>
          <w:sz w:val="22"/>
          <w:szCs w:val="22"/>
        </w:rPr>
        <w:tab/>
      </w:r>
      <w:r w:rsidR="00AC7254">
        <w:rPr>
          <w:rFonts w:ascii="Arial" w:hAnsi="Arial"/>
          <w:sz w:val="22"/>
          <w:szCs w:val="22"/>
        </w:rPr>
        <w:t xml:space="preserve">Mrs Allison Height </w:t>
      </w:r>
      <w:r w:rsidR="000E3CBA">
        <w:rPr>
          <w:rFonts w:ascii="Arial" w:hAnsi="Arial"/>
          <w:sz w:val="22"/>
          <w:szCs w:val="22"/>
        </w:rPr>
        <w:tab/>
      </w:r>
    </w:p>
    <w:p w14:paraId="656DDB6F" w14:textId="77777777" w:rsidR="00EC72F4" w:rsidRPr="00B24404" w:rsidRDefault="0086129D">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00ED28B4">
        <w:rPr>
          <w:rFonts w:ascii="Arial" w:hAnsi="Arial"/>
          <w:sz w:val="22"/>
          <w:szCs w:val="22"/>
        </w:rPr>
        <w:t>c/- PO Box 1551</w:t>
      </w:r>
    </w:p>
    <w:p w14:paraId="42881D72" w14:textId="499C69C0" w:rsidR="00301AAC" w:rsidRDefault="0086129D">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00ED28B4">
        <w:rPr>
          <w:rFonts w:ascii="Arial" w:hAnsi="Arial"/>
          <w:sz w:val="22"/>
          <w:szCs w:val="22"/>
        </w:rPr>
        <w:t>Mt Gambier SA 5290</w:t>
      </w:r>
      <w:r w:rsidR="00EC72F4" w:rsidRPr="00B24404">
        <w:rPr>
          <w:rFonts w:ascii="Arial" w:hAnsi="Arial"/>
          <w:sz w:val="22"/>
          <w:szCs w:val="22"/>
        </w:rPr>
        <w:tab/>
      </w:r>
      <w:r w:rsidR="000E3CBA">
        <w:rPr>
          <w:rFonts w:ascii="Arial" w:hAnsi="Arial"/>
          <w:sz w:val="22"/>
          <w:szCs w:val="22"/>
        </w:rPr>
        <w:t>CAMS LIC</w:t>
      </w:r>
      <w:r w:rsidR="0063197C">
        <w:rPr>
          <w:rFonts w:ascii="Arial" w:hAnsi="Arial"/>
          <w:sz w:val="22"/>
          <w:szCs w:val="22"/>
        </w:rPr>
        <w:t xml:space="preserve">: </w:t>
      </w:r>
      <w:r w:rsidR="000E3CBA">
        <w:rPr>
          <w:rFonts w:ascii="Arial" w:hAnsi="Arial"/>
          <w:sz w:val="22"/>
          <w:szCs w:val="22"/>
        </w:rPr>
        <w:t xml:space="preserve"> 1606289</w:t>
      </w:r>
      <w:r w:rsidR="0063197C">
        <w:rPr>
          <w:rFonts w:ascii="Arial" w:hAnsi="Arial"/>
          <w:sz w:val="22"/>
          <w:szCs w:val="22"/>
        </w:rPr>
        <w:t xml:space="preserve"> </w:t>
      </w:r>
      <w:r w:rsidR="00FA60E3">
        <w:rPr>
          <w:rFonts w:ascii="Arial" w:hAnsi="Arial"/>
          <w:sz w:val="22"/>
          <w:szCs w:val="22"/>
        </w:rPr>
        <w:t>ph:0419</w:t>
      </w:r>
      <w:r w:rsidR="0046273E">
        <w:rPr>
          <w:rFonts w:ascii="Arial" w:hAnsi="Arial"/>
          <w:sz w:val="22"/>
          <w:szCs w:val="22"/>
        </w:rPr>
        <w:t xml:space="preserve"> </w:t>
      </w:r>
      <w:r w:rsidR="00FA60E3">
        <w:rPr>
          <w:rFonts w:ascii="Arial" w:hAnsi="Arial"/>
          <w:sz w:val="22"/>
          <w:szCs w:val="22"/>
        </w:rPr>
        <w:t>858</w:t>
      </w:r>
      <w:r w:rsidR="0046273E">
        <w:rPr>
          <w:rFonts w:ascii="Arial" w:hAnsi="Arial"/>
          <w:sz w:val="22"/>
          <w:szCs w:val="22"/>
        </w:rPr>
        <w:t xml:space="preserve"> </w:t>
      </w:r>
      <w:r w:rsidR="00FA60E3">
        <w:rPr>
          <w:rFonts w:ascii="Arial" w:hAnsi="Arial"/>
          <w:sz w:val="22"/>
          <w:szCs w:val="22"/>
        </w:rPr>
        <w:t>459</w:t>
      </w:r>
    </w:p>
    <w:p w14:paraId="7ADE7C5F" w14:textId="77777777" w:rsidR="00F36ACA" w:rsidRDefault="00EC72F4">
      <w:pPr>
        <w:rPr>
          <w:rFonts w:ascii="Arial" w:hAnsi="Arial"/>
          <w:color w:val="000000"/>
          <w:sz w:val="22"/>
          <w:szCs w:val="22"/>
        </w:rPr>
      </w:pPr>
      <w:r w:rsidRPr="00B24404">
        <w:rPr>
          <w:rFonts w:ascii="Arial" w:hAnsi="Arial"/>
          <w:sz w:val="22"/>
          <w:szCs w:val="22"/>
        </w:rPr>
        <w:tab/>
      </w:r>
      <w:r w:rsidR="00AC7254">
        <w:rPr>
          <w:rFonts w:ascii="Arial" w:hAnsi="Arial"/>
          <w:color w:val="000000"/>
          <w:sz w:val="22"/>
          <w:szCs w:val="22"/>
        </w:rPr>
        <w:t xml:space="preserve"> </w:t>
      </w:r>
    </w:p>
    <w:p w14:paraId="4456402C" w14:textId="77777777" w:rsidR="005E42EF" w:rsidRPr="0046273E" w:rsidRDefault="00EC72F4" w:rsidP="005E42EF">
      <w:pPr>
        <w:jc w:val="both"/>
        <w:rPr>
          <w:rFonts w:ascii="Arial" w:hAnsi="Arial" w:cs="Arial"/>
          <w:sz w:val="22"/>
          <w:szCs w:val="22"/>
          <w:lang w:eastAsia="ar-SA"/>
        </w:rPr>
      </w:pPr>
      <w:r w:rsidRPr="005E42EF">
        <w:rPr>
          <w:rFonts w:ascii="Arial" w:hAnsi="Arial"/>
          <w:b/>
          <w:sz w:val="22"/>
          <w:szCs w:val="22"/>
          <w:u w:val="single"/>
        </w:rPr>
        <w:t>CHIEF SCRUTINEER:</w:t>
      </w:r>
      <w:r w:rsidR="000E3CBA">
        <w:rPr>
          <w:rFonts w:ascii="Arial" w:hAnsi="Arial"/>
          <w:sz w:val="22"/>
          <w:szCs w:val="22"/>
        </w:rPr>
        <w:tab/>
      </w:r>
      <w:r w:rsidR="000E3CBA">
        <w:rPr>
          <w:rFonts w:ascii="Arial" w:hAnsi="Arial"/>
          <w:sz w:val="22"/>
          <w:szCs w:val="22"/>
        </w:rPr>
        <w:tab/>
      </w:r>
      <w:r w:rsidR="00E4656D" w:rsidRPr="0046273E">
        <w:rPr>
          <w:rFonts w:ascii="Arial" w:hAnsi="Arial" w:cs="Arial"/>
          <w:sz w:val="22"/>
          <w:szCs w:val="22"/>
        </w:rPr>
        <w:t>Mick Cooper</w:t>
      </w:r>
      <w:r w:rsidR="00FB73DC" w:rsidRPr="0046273E">
        <w:rPr>
          <w:rFonts w:ascii="Arial" w:hAnsi="Arial" w:cs="Arial"/>
          <w:sz w:val="22"/>
          <w:szCs w:val="22"/>
        </w:rPr>
        <w:tab/>
      </w:r>
      <w:r w:rsidR="000E3CBA" w:rsidRPr="0046273E">
        <w:rPr>
          <w:rFonts w:ascii="Arial" w:hAnsi="Arial" w:cs="Arial"/>
          <w:sz w:val="22"/>
          <w:szCs w:val="22"/>
        </w:rPr>
        <w:tab/>
      </w:r>
      <w:r w:rsidR="0086129D" w:rsidRPr="0046273E">
        <w:rPr>
          <w:rFonts w:ascii="Arial" w:hAnsi="Arial" w:cs="Arial"/>
          <w:sz w:val="22"/>
          <w:szCs w:val="22"/>
        </w:rPr>
        <w:t>CAMS L</w:t>
      </w:r>
      <w:r w:rsidR="000E3CBA" w:rsidRPr="0046273E">
        <w:rPr>
          <w:rFonts w:ascii="Arial" w:hAnsi="Arial" w:cs="Arial"/>
          <w:sz w:val="22"/>
          <w:szCs w:val="22"/>
        </w:rPr>
        <w:t>IC</w:t>
      </w:r>
      <w:r w:rsidR="0086129D" w:rsidRPr="0046273E">
        <w:rPr>
          <w:rFonts w:ascii="Arial" w:hAnsi="Arial" w:cs="Arial"/>
          <w:sz w:val="22"/>
          <w:szCs w:val="22"/>
        </w:rPr>
        <w:t xml:space="preserve">: </w:t>
      </w:r>
      <w:r w:rsidR="000E3CBA" w:rsidRPr="0046273E">
        <w:rPr>
          <w:rFonts w:ascii="Arial" w:hAnsi="Arial" w:cs="Arial"/>
          <w:sz w:val="22"/>
          <w:szCs w:val="22"/>
        </w:rPr>
        <w:t xml:space="preserve"> </w:t>
      </w:r>
      <w:r w:rsidR="00E4656D" w:rsidRPr="0046273E">
        <w:rPr>
          <w:rFonts w:ascii="Arial" w:hAnsi="Arial" w:cs="Arial"/>
          <w:sz w:val="22"/>
          <w:szCs w:val="22"/>
        </w:rPr>
        <w:t>9663010</w:t>
      </w:r>
    </w:p>
    <w:p w14:paraId="3BE8B4F9" w14:textId="77777777" w:rsidR="00EC72F4" w:rsidRPr="0046273E" w:rsidRDefault="00074E0B">
      <w:pPr>
        <w:rPr>
          <w:rFonts w:ascii="Arial" w:hAnsi="Arial" w:cs="Arial"/>
          <w:sz w:val="22"/>
          <w:szCs w:val="22"/>
        </w:rPr>
      </w:pPr>
      <w:r w:rsidRPr="0046273E">
        <w:rPr>
          <w:rFonts w:ascii="Arial" w:hAnsi="Arial" w:cs="Arial"/>
          <w:sz w:val="22"/>
          <w:szCs w:val="22"/>
        </w:rPr>
        <w:tab/>
      </w:r>
    </w:p>
    <w:p w14:paraId="697377E4" w14:textId="77777777" w:rsidR="00EC72F4" w:rsidRPr="00026AB8" w:rsidRDefault="00EC72F4">
      <w:pPr>
        <w:rPr>
          <w:rFonts w:ascii="Arial" w:hAnsi="Arial"/>
          <w:b/>
          <w:sz w:val="22"/>
          <w:szCs w:val="22"/>
          <w:u w:val="single"/>
        </w:rPr>
      </w:pPr>
    </w:p>
    <w:p w14:paraId="0DCB51F4" w14:textId="77777777" w:rsidR="000C53CD" w:rsidRPr="0046273E" w:rsidRDefault="00EC72F4" w:rsidP="000C53CD">
      <w:pPr>
        <w:autoSpaceDE w:val="0"/>
        <w:autoSpaceDN w:val="0"/>
        <w:adjustRightInd w:val="0"/>
        <w:rPr>
          <w:rFonts w:ascii="Arial" w:hAnsi="Arial" w:cs="Arial"/>
          <w:sz w:val="22"/>
          <w:szCs w:val="22"/>
          <w:lang w:val="en-US"/>
        </w:rPr>
      </w:pPr>
      <w:r w:rsidRPr="00026AB8">
        <w:rPr>
          <w:rFonts w:ascii="Arial" w:hAnsi="Arial"/>
          <w:b/>
          <w:sz w:val="22"/>
          <w:szCs w:val="22"/>
          <w:u w:val="single"/>
        </w:rPr>
        <w:t>STEWARD</w:t>
      </w:r>
      <w:r w:rsidR="00B521BE">
        <w:rPr>
          <w:rFonts w:ascii="Arial" w:hAnsi="Arial"/>
          <w:b/>
          <w:sz w:val="22"/>
          <w:szCs w:val="22"/>
          <w:u w:val="single"/>
        </w:rPr>
        <w:t>(</w:t>
      </w:r>
      <w:r w:rsidRPr="00026AB8">
        <w:rPr>
          <w:rFonts w:ascii="Arial" w:hAnsi="Arial"/>
          <w:b/>
          <w:sz w:val="22"/>
          <w:szCs w:val="22"/>
          <w:u w:val="single"/>
        </w:rPr>
        <w:t>S</w:t>
      </w:r>
      <w:r w:rsidR="00B521BE">
        <w:rPr>
          <w:rFonts w:ascii="Arial" w:hAnsi="Arial"/>
          <w:b/>
          <w:sz w:val="22"/>
          <w:szCs w:val="22"/>
          <w:u w:val="single"/>
        </w:rPr>
        <w:t>)</w:t>
      </w:r>
      <w:r w:rsidRPr="00026AB8">
        <w:rPr>
          <w:rFonts w:ascii="Arial" w:hAnsi="Arial"/>
          <w:b/>
          <w:sz w:val="22"/>
          <w:szCs w:val="22"/>
          <w:u w:val="single"/>
        </w:rPr>
        <w:t>:</w:t>
      </w:r>
      <w:r w:rsidR="0086129D" w:rsidRPr="00026AB8">
        <w:rPr>
          <w:rFonts w:ascii="Arial" w:hAnsi="Arial"/>
          <w:sz w:val="22"/>
          <w:szCs w:val="22"/>
        </w:rPr>
        <w:tab/>
      </w:r>
      <w:r w:rsidR="0086129D" w:rsidRPr="00026AB8">
        <w:rPr>
          <w:rFonts w:ascii="Arial" w:hAnsi="Arial"/>
          <w:sz w:val="22"/>
          <w:szCs w:val="22"/>
        </w:rPr>
        <w:tab/>
      </w:r>
      <w:r w:rsidR="0086129D" w:rsidRPr="00026AB8">
        <w:rPr>
          <w:rFonts w:ascii="Arial" w:hAnsi="Arial"/>
          <w:sz w:val="22"/>
          <w:szCs w:val="22"/>
        </w:rPr>
        <w:tab/>
      </w:r>
      <w:r w:rsidR="003D77BF" w:rsidRPr="0046273E">
        <w:rPr>
          <w:rFonts w:ascii="Arial" w:hAnsi="Arial" w:cs="Arial"/>
          <w:sz w:val="22"/>
          <w:szCs w:val="22"/>
        </w:rPr>
        <w:t xml:space="preserve">Peter Hearne </w:t>
      </w:r>
      <w:r w:rsidR="003D77BF" w:rsidRPr="0046273E">
        <w:rPr>
          <w:rFonts w:ascii="Arial" w:hAnsi="Arial" w:cs="Arial"/>
          <w:sz w:val="22"/>
          <w:szCs w:val="22"/>
        </w:rPr>
        <w:tab/>
      </w:r>
      <w:r w:rsidR="003D77BF" w:rsidRPr="0046273E">
        <w:rPr>
          <w:rFonts w:ascii="Arial" w:hAnsi="Arial" w:cs="Arial"/>
          <w:sz w:val="22"/>
          <w:szCs w:val="22"/>
        </w:rPr>
        <w:tab/>
        <w:t>CAMS LIC</w:t>
      </w:r>
      <w:r w:rsidR="000E3CBA" w:rsidRPr="0046273E">
        <w:rPr>
          <w:rFonts w:ascii="Arial" w:hAnsi="Arial" w:cs="Arial"/>
          <w:sz w:val="22"/>
          <w:szCs w:val="22"/>
        </w:rPr>
        <w:t xml:space="preserve">: </w:t>
      </w:r>
      <w:r w:rsidR="003D77BF" w:rsidRPr="0046273E">
        <w:rPr>
          <w:rFonts w:ascii="Arial" w:hAnsi="Arial" w:cs="Arial"/>
          <w:sz w:val="22"/>
          <w:szCs w:val="22"/>
        </w:rPr>
        <w:t xml:space="preserve"> 9884629</w:t>
      </w:r>
    </w:p>
    <w:p w14:paraId="4C13B53D" w14:textId="77777777" w:rsidR="000C53CD" w:rsidRPr="000C53CD" w:rsidRDefault="000C53CD" w:rsidP="000C53CD">
      <w:pPr>
        <w:autoSpaceDE w:val="0"/>
        <w:autoSpaceDN w:val="0"/>
        <w:adjustRightInd w:val="0"/>
        <w:rPr>
          <w:rFonts w:ascii="Arial" w:hAnsi="Arial"/>
          <w:sz w:val="20"/>
          <w:szCs w:val="20"/>
          <w:lang w:val="en-US"/>
        </w:rPr>
      </w:pP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r w:rsidRPr="000C53CD">
        <w:rPr>
          <w:rFonts w:ascii="Arial" w:hAnsi="Arial"/>
          <w:sz w:val="20"/>
          <w:szCs w:val="20"/>
          <w:lang w:val="en-US"/>
        </w:rPr>
        <w:tab/>
      </w:r>
    </w:p>
    <w:p w14:paraId="2B1CB675" w14:textId="77777777" w:rsidR="0096533D" w:rsidRDefault="0096533D" w:rsidP="0096533D">
      <w:pPr>
        <w:rPr>
          <w:rFonts w:ascii="Arial" w:hAnsi="Arial"/>
          <w:sz w:val="22"/>
          <w:szCs w:val="22"/>
        </w:rPr>
      </w:pPr>
    </w:p>
    <w:p w14:paraId="0790836B" w14:textId="77777777" w:rsidR="00A41BAD" w:rsidRDefault="00454FC5" w:rsidP="00454FC5">
      <w:pPr>
        <w:rPr>
          <w:rFonts w:ascii="Arial" w:hAnsi="Arial"/>
          <w:sz w:val="22"/>
          <w:szCs w:val="22"/>
        </w:rPr>
      </w:pPr>
      <w:r>
        <w:rPr>
          <w:rFonts w:ascii="Arial" w:hAnsi="Arial"/>
          <w:sz w:val="22"/>
          <w:szCs w:val="22"/>
        </w:rPr>
        <w:t xml:space="preserve"> </w:t>
      </w:r>
    </w:p>
    <w:p w14:paraId="4E0E5C56" w14:textId="77777777" w:rsidR="00EC72F4" w:rsidRDefault="004E7134">
      <w:pPr>
        <w:rPr>
          <w:rFonts w:ascii="Arial" w:hAnsi="Arial"/>
          <w:sz w:val="22"/>
          <w:szCs w:val="22"/>
        </w:rPr>
      </w:pPr>
      <w:r>
        <w:rPr>
          <w:rFonts w:ascii="Arial" w:hAnsi="Arial"/>
          <w:sz w:val="22"/>
          <w:szCs w:val="22"/>
        </w:rPr>
        <w:tab/>
      </w:r>
      <w:r w:rsidR="00A41BAD">
        <w:rPr>
          <w:rFonts w:ascii="Arial" w:hAnsi="Arial"/>
          <w:sz w:val="22"/>
          <w:szCs w:val="22"/>
        </w:rPr>
        <w:tab/>
      </w:r>
      <w:r w:rsidR="00A41BAD">
        <w:rPr>
          <w:rFonts w:ascii="Arial" w:hAnsi="Arial"/>
          <w:sz w:val="22"/>
          <w:szCs w:val="22"/>
        </w:rPr>
        <w:tab/>
      </w:r>
      <w:r w:rsidR="00A41BAD">
        <w:rPr>
          <w:rFonts w:ascii="Arial" w:hAnsi="Arial"/>
          <w:sz w:val="22"/>
          <w:szCs w:val="22"/>
        </w:rPr>
        <w:tab/>
      </w:r>
      <w:r w:rsidR="00A41BAD">
        <w:rPr>
          <w:rFonts w:ascii="Arial" w:hAnsi="Arial"/>
          <w:sz w:val="22"/>
          <w:szCs w:val="22"/>
        </w:rPr>
        <w:tab/>
      </w:r>
      <w:r w:rsidR="00A837A3">
        <w:rPr>
          <w:rFonts w:ascii="Arial" w:hAnsi="Arial"/>
          <w:sz w:val="22"/>
          <w:szCs w:val="22"/>
        </w:rPr>
        <w:t xml:space="preserve"> </w:t>
      </w:r>
    </w:p>
    <w:p w14:paraId="17F93F7D" w14:textId="77777777" w:rsidR="00454FC5" w:rsidRDefault="00454FC5">
      <w:pPr>
        <w:rPr>
          <w:rFonts w:ascii="Arial" w:hAnsi="Arial"/>
          <w:b/>
          <w:sz w:val="22"/>
          <w:u w:val="single"/>
        </w:rPr>
      </w:pPr>
    </w:p>
    <w:p w14:paraId="500555A2" w14:textId="77777777" w:rsidR="00EC72F4" w:rsidRDefault="00EC72F4">
      <w:pPr>
        <w:rPr>
          <w:rFonts w:ascii="Arial" w:hAnsi="Arial"/>
          <w:b/>
          <w:sz w:val="22"/>
          <w:u w:val="single"/>
        </w:rPr>
      </w:pPr>
      <w:r>
        <w:rPr>
          <w:rFonts w:ascii="Arial" w:hAnsi="Arial"/>
          <w:b/>
          <w:sz w:val="22"/>
          <w:u w:val="single"/>
        </w:rPr>
        <w:t>DEFINITION OF AN AUTOCROSS:</w:t>
      </w:r>
    </w:p>
    <w:p w14:paraId="77B2FCAB" w14:textId="77777777" w:rsidR="00EC72F4" w:rsidRDefault="00EC72F4">
      <w:pPr>
        <w:ind w:left="720"/>
        <w:rPr>
          <w:rFonts w:ascii="Arial" w:hAnsi="Arial"/>
          <w:sz w:val="20"/>
          <w:szCs w:val="20"/>
        </w:rPr>
      </w:pPr>
      <w:r w:rsidRPr="009433AF">
        <w:rPr>
          <w:rFonts w:ascii="Arial" w:hAnsi="Arial"/>
          <w:sz w:val="20"/>
          <w:szCs w:val="20"/>
        </w:rPr>
        <w:t>Autocross is a single car speed event</w:t>
      </w:r>
      <w:r w:rsidR="0096533D">
        <w:rPr>
          <w:rFonts w:ascii="Arial" w:hAnsi="Arial"/>
          <w:sz w:val="20"/>
          <w:szCs w:val="20"/>
        </w:rPr>
        <w:t xml:space="preserve"> with a length of no more than 4</w:t>
      </w:r>
      <w:r w:rsidRPr="009433AF">
        <w:rPr>
          <w:rFonts w:ascii="Arial" w:hAnsi="Arial"/>
          <w:sz w:val="20"/>
          <w:szCs w:val="20"/>
        </w:rPr>
        <w:t xml:space="preserve"> km and no less than 400m on a grass and/or unsealed surface, occasionally combined with sealed surfaces when conducted on a permanent circuit. No straight section may exceed 200m in length. Sharp corners, water hazards, crests and other tests of driving skill may be used, but should not follow immediately from sections expected to be relatively fast. The edge of the course shall be indicated by suitable markers.</w:t>
      </w:r>
    </w:p>
    <w:p w14:paraId="28941DA4" w14:textId="77777777" w:rsidR="00E628FD" w:rsidRPr="009433AF" w:rsidRDefault="00217FCF">
      <w:pPr>
        <w:ind w:left="720"/>
        <w:rPr>
          <w:rFonts w:ascii="Arial" w:hAnsi="Arial"/>
          <w:sz w:val="20"/>
          <w:szCs w:val="20"/>
        </w:rPr>
      </w:pPr>
      <w:r>
        <w:rPr>
          <w:rFonts w:ascii="Arial" w:hAnsi="Arial"/>
          <w:sz w:val="20"/>
          <w:szCs w:val="20"/>
        </w:rPr>
        <w:t>Penalties will apply for hitting or moving a course marker or short cutting of the course</w:t>
      </w:r>
    </w:p>
    <w:p w14:paraId="5541D73F" w14:textId="77777777" w:rsidR="00EC72F4" w:rsidRPr="009433AF" w:rsidRDefault="00EC72F4">
      <w:pPr>
        <w:ind w:left="720"/>
        <w:rPr>
          <w:rFonts w:ascii="Arial" w:hAnsi="Arial"/>
          <w:sz w:val="20"/>
          <w:szCs w:val="20"/>
        </w:rPr>
      </w:pPr>
      <w:r w:rsidRPr="009433AF">
        <w:rPr>
          <w:rFonts w:ascii="Arial" w:hAnsi="Arial"/>
          <w:sz w:val="20"/>
          <w:szCs w:val="20"/>
        </w:rPr>
        <w:t xml:space="preserve">Each </w:t>
      </w:r>
      <w:r w:rsidRPr="009433AF">
        <w:rPr>
          <w:rFonts w:ascii="Arial" w:hAnsi="Arial"/>
          <w:b/>
          <w:sz w:val="20"/>
          <w:szCs w:val="20"/>
        </w:rPr>
        <w:t>participant</w:t>
      </w:r>
      <w:r w:rsidRPr="009433AF">
        <w:rPr>
          <w:rFonts w:ascii="Arial" w:hAnsi="Arial"/>
          <w:sz w:val="20"/>
          <w:szCs w:val="20"/>
        </w:rPr>
        <w:t xml:space="preserve"> only will be allowed to traverse the course in a vehicle at non-competitive speed before the start of the event.</w:t>
      </w:r>
    </w:p>
    <w:p w14:paraId="59EB6E57" w14:textId="77777777" w:rsidR="00EC72F4" w:rsidRPr="009433AF" w:rsidRDefault="00EC72F4">
      <w:pPr>
        <w:ind w:left="720"/>
        <w:rPr>
          <w:rFonts w:ascii="Arial" w:hAnsi="Arial"/>
          <w:sz w:val="20"/>
          <w:szCs w:val="20"/>
        </w:rPr>
      </w:pPr>
      <w:r w:rsidRPr="009433AF">
        <w:rPr>
          <w:rFonts w:ascii="Arial" w:hAnsi="Arial"/>
          <w:sz w:val="20"/>
          <w:szCs w:val="20"/>
        </w:rPr>
        <w:t xml:space="preserve">The finish will be marked by a ‘Flying Finish’ warning followed by a </w:t>
      </w:r>
      <w:r w:rsidR="00C377F5" w:rsidRPr="009433AF">
        <w:rPr>
          <w:rFonts w:ascii="Arial" w:hAnsi="Arial"/>
          <w:sz w:val="20"/>
          <w:szCs w:val="20"/>
        </w:rPr>
        <w:t xml:space="preserve">‘Flying Finish Sign’ as per </w:t>
      </w:r>
      <w:r w:rsidR="00093677">
        <w:rPr>
          <w:rFonts w:ascii="Arial" w:hAnsi="Arial"/>
          <w:sz w:val="20"/>
          <w:szCs w:val="20"/>
        </w:rPr>
        <w:t xml:space="preserve">the </w:t>
      </w:r>
      <w:r w:rsidR="00C377F5" w:rsidRPr="009433AF">
        <w:rPr>
          <w:rFonts w:ascii="Arial" w:hAnsi="Arial"/>
          <w:sz w:val="20"/>
          <w:szCs w:val="20"/>
        </w:rPr>
        <w:t>2</w:t>
      </w:r>
      <w:r w:rsidR="00700A3E">
        <w:rPr>
          <w:rFonts w:ascii="Arial" w:hAnsi="Arial"/>
          <w:sz w:val="20"/>
          <w:szCs w:val="20"/>
        </w:rPr>
        <w:t>01</w:t>
      </w:r>
      <w:r w:rsidR="000C53CD">
        <w:rPr>
          <w:rFonts w:ascii="Arial" w:hAnsi="Arial"/>
          <w:sz w:val="20"/>
          <w:szCs w:val="20"/>
        </w:rPr>
        <w:t>9</w:t>
      </w:r>
      <w:r w:rsidR="00157134">
        <w:rPr>
          <w:rFonts w:ascii="Arial" w:hAnsi="Arial"/>
          <w:sz w:val="20"/>
          <w:szCs w:val="20"/>
        </w:rPr>
        <w:t xml:space="preserve"> </w:t>
      </w:r>
      <w:r w:rsidR="00BB5192">
        <w:rPr>
          <w:rFonts w:ascii="Arial" w:hAnsi="Arial"/>
          <w:sz w:val="20"/>
          <w:szCs w:val="20"/>
        </w:rPr>
        <w:t>Standing</w:t>
      </w:r>
      <w:r w:rsidR="00BB5192" w:rsidRPr="009433AF">
        <w:rPr>
          <w:rFonts w:ascii="Arial" w:hAnsi="Arial"/>
          <w:sz w:val="20"/>
          <w:szCs w:val="20"/>
        </w:rPr>
        <w:t xml:space="preserve"> </w:t>
      </w:r>
      <w:r w:rsidRPr="009433AF">
        <w:rPr>
          <w:rFonts w:ascii="Arial" w:hAnsi="Arial"/>
          <w:sz w:val="20"/>
          <w:szCs w:val="20"/>
        </w:rPr>
        <w:t>Regulations.</w:t>
      </w:r>
    </w:p>
    <w:p w14:paraId="37F4F35F" w14:textId="77777777" w:rsidR="00EC72F4" w:rsidRPr="009433AF" w:rsidRDefault="00EC72F4">
      <w:pPr>
        <w:rPr>
          <w:rFonts w:ascii="Arial" w:hAnsi="Arial"/>
          <w:sz w:val="20"/>
          <w:szCs w:val="20"/>
        </w:rPr>
      </w:pPr>
      <w:r w:rsidRPr="009433AF">
        <w:rPr>
          <w:rFonts w:ascii="Arial" w:hAnsi="Arial"/>
          <w:sz w:val="20"/>
          <w:szCs w:val="20"/>
        </w:rPr>
        <w:tab/>
        <w:t>It is the responsibility of the participant that</w:t>
      </w:r>
      <w:r w:rsidR="007E42F1">
        <w:rPr>
          <w:rFonts w:ascii="Arial" w:hAnsi="Arial"/>
          <w:sz w:val="20"/>
          <w:szCs w:val="20"/>
        </w:rPr>
        <w:t xml:space="preserve"> the correct course is followed.</w:t>
      </w:r>
    </w:p>
    <w:p w14:paraId="4B294F57" w14:textId="77777777" w:rsidR="00EC72F4" w:rsidRPr="009433AF" w:rsidRDefault="00EC72F4">
      <w:pPr>
        <w:rPr>
          <w:rFonts w:ascii="Arial" w:hAnsi="Arial"/>
          <w:b/>
          <w:sz w:val="20"/>
          <w:szCs w:val="20"/>
          <w:u w:val="single"/>
        </w:rPr>
      </w:pPr>
    </w:p>
    <w:p w14:paraId="0AD58F8E" w14:textId="5C9FF465" w:rsidR="00031C41" w:rsidRDefault="00031C41" w:rsidP="00031C41">
      <w:pPr>
        <w:rPr>
          <w:rFonts w:ascii="Arial" w:hAnsi="Arial"/>
          <w:b/>
          <w:sz w:val="22"/>
          <w:u w:val="single"/>
        </w:rPr>
      </w:pPr>
      <w:r>
        <w:rPr>
          <w:rFonts w:ascii="Arial" w:hAnsi="Arial"/>
          <w:b/>
          <w:sz w:val="22"/>
          <w:u w:val="single"/>
        </w:rPr>
        <w:t>PASS</w:t>
      </w:r>
      <w:r w:rsidR="009D511E">
        <w:rPr>
          <w:rFonts w:ascii="Arial" w:hAnsi="Arial"/>
          <w:b/>
          <w:sz w:val="22"/>
          <w:u w:val="single"/>
        </w:rPr>
        <w:t>E</w:t>
      </w:r>
      <w:bookmarkStart w:id="0" w:name="_GoBack"/>
      <w:bookmarkEnd w:id="0"/>
      <w:r>
        <w:rPr>
          <w:rFonts w:ascii="Arial" w:hAnsi="Arial"/>
          <w:b/>
          <w:sz w:val="22"/>
          <w:u w:val="single"/>
        </w:rPr>
        <w:t>NGERS</w:t>
      </w:r>
    </w:p>
    <w:p w14:paraId="3DF0F0FC" w14:textId="5603A52E" w:rsidR="00031C41" w:rsidRDefault="003D77BF" w:rsidP="0046273E">
      <w:pPr>
        <w:ind w:left="720"/>
        <w:rPr>
          <w:rFonts w:ascii="Arial" w:hAnsi="Arial"/>
          <w:sz w:val="20"/>
          <w:szCs w:val="20"/>
        </w:rPr>
      </w:pPr>
      <w:r>
        <w:rPr>
          <w:rFonts w:ascii="Arial" w:hAnsi="Arial"/>
          <w:sz w:val="20"/>
          <w:szCs w:val="20"/>
        </w:rPr>
        <w:t>This Event will include a Motor Sport Passenger Ride Activity (MSPRA) which shall be run under and in accordance with the CAMS MSPRA Policy.</w:t>
      </w:r>
    </w:p>
    <w:p w14:paraId="5F59C870" w14:textId="77777777" w:rsidR="003D77BF" w:rsidRDefault="003D77BF" w:rsidP="003D77BF">
      <w:pPr>
        <w:rPr>
          <w:rFonts w:ascii="Arial" w:hAnsi="Arial"/>
          <w:b/>
          <w:sz w:val="22"/>
          <w:u w:val="single"/>
        </w:rPr>
      </w:pPr>
    </w:p>
    <w:p w14:paraId="126B692D" w14:textId="77777777" w:rsidR="00EC72F4" w:rsidRDefault="00EC72F4">
      <w:pPr>
        <w:rPr>
          <w:rFonts w:ascii="Arial" w:hAnsi="Arial"/>
          <w:sz w:val="22"/>
        </w:rPr>
      </w:pPr>
      <w:r>
        <w:rPr>
          <w:rFonts w:ascii="Arial" w:hAnsi="Arial"/>
          <w:b/>
          <w:sz w:val="22"/>
          <w:u w:val="single"/>
        </w:rPr>
        <w:t>CREW ELIGIBILITY</w:t>
      </w:r>
    </w:p>
    <w:p w14:paraId="3DAE99D2" w14:textId="77777777" w:rsidR="00414EEE" w:rsidRDefault="00EC72F4">
      <w:pPr>
        <w:ind w:left="720"/>
        <w:rPr>
          <w:rFonts w:ascii="Arial" w:hAnsi="Arial"/>
          <w:sz w:val="20"/>
          <w:szCs w:val="20"/>
        </w:rPr>
      </w:pPr>
      <w:r w:rsidRPr="009433AF">
        <w:rPr>
          <w:rFonts w:ascii="Arial" w:hAnsi="Arial"/>
          <w:sz w:val="20"/>
          <w:szCs w:val="20"/>
        </w:rPr>
        <w:t xml:space="preserve">The </w:t>
      </w:r>
      <w:r w:rsidR="0025100B">
        <w:rPr>
          <w:rFonts w:ascii="Arial" w:hAnsi="Arial"/>
          <w:sz w:val="20"/>
          <w:szCs w:val="20"/>
        </w:rPr>
        <w:t>Competitor</w:t>
      </w:r>
      <w:r w:rsidR="007E42F1">
        <w:rPr>
          <w:rFonts w:ascii="Arial" w:hAnsi="Arial"/>
          <w:sz w:val="20"/>
          <w:szCs w:val="20"/>
        </w:rPr>
        <w:t xml:space="preserve"> must hold </w:t>
      </w:r>
      <w:r w:rsidR="007E42F1" w:rsidRPr="00026AB8">
        <w:rPr>
          <w:rFonts w:ascii="Arial" w:hAnsi="Arial"/>
          <w:sz w:val="20"/>
          <w:szCs w:val="20"/>
        </w:rPr>
        <w:t>a CAMS</w:t>
      </w:r>
      <w:r w:rsidR="00CD66F7">
        <w:rPr>
          <w:rFonts w:ascii="Arial" w:hAnsi="Arial"/>
          <w:sz w:val="20"/>
          <w:szCs w:val="20"/>
        </w:rPr>
        <w:t xml:space="preserve"> Level 2S, 2SJ or s</w:t>
      </w:r>
      <w:r w:rsidRPr="009433AF">
        <w:rPr>
          <w:rFonts w:ascii="Arial" w:hAnsi="Arial"/>
          <w:sz w:val="20"/>
          <w:szCs w:val="20"/>
        </w:rPr>
        <w:t xml:space="preserve">uperior </w:t>
      </w:r>
      <w:r w:rsidR="00B227F9" w:rsidRPr="009433AF">
        <w:rPr>
          <w:rFonts w:ascii="Arial" w:hAnsi="Arial"/>
          <w:sz w:val="20"/>
          <w:szCs w:val="20"/>
        </w:rPr>
        <w:t>Licence;</w:t>
      </w:r>
      <w:r w:rsidRPr="009433AF">
        <w:rPr>
          <w:rFonts w:ascii="Arial" w:hAnsi="Arial"/>
          <w:sz w:val="20"/>
          <w:szCs w:val="20"/>
        </w:rPr>
        <w:t xml:space="preserve"> the Driver</w:t>
      </w:r>
      <w:r w:rsidR="00895F42">
        <w:rPr>
          <w:rFonts w:ascii="Arial" w:hAnsi="Arial"/>
          <w:sz w:val="20"/>
          <w:szCs w:val="20"/>
        </w:rPr>
        <w:t>(s)</w:t>
      </w:r>
      <w:r w:rsidRPr="009433AF">
        <w:rPr>
          <w:rFonts w:ascii="Arial" w:hAnsi="Arial"/>
          <w:sz w:val="20"/>
          <w:szCs w:val="20"/>
        </w:rPr>
        <w:t xml:space="preserve"> must hold a minimum </w:t>
      </w:r>
      <w:r w:rsidR="00B227F9" w:rsidRPr="009433AF">
        <w:rPr>
          <w:rFonts w:ascii="Arial" w:hAnsi="Arial"/>
          <w:sz w:val="20"/>
          <w:szCs w:val="20"/>
        </w:rPr>
        <w:t>of a</w:t>
      </w:r>
      <w:r w:rsidR="00CD66F7">
        <w:rPr>
          <w:rFonts w:ascii="Arial" w:hAnsi="Arial"/>
          <w:sz w:val="20"/>
          <w:szCs w:val="20"/>
        </w:rPr>
        <w:t xml:space="preserve"> Level 2S, 2SJ or s</w:t>
      </w:r>
      <w:r w:rsidRPr="009433AF">
        <w:rPr>
          <w:rFonts w:ascii="Arial" w:hAnsi="Arial"/>
          <w:sz w:val="20"/>
          <w:szCs w:val="20"/>
        </w:rPr>
        <w:t>uperior</w:t>
      </w:r>
      <w:r w:rsidR="00CD66F7">
        <w:rPr>
          <w:rFonts w:ascii="Arial" w:hAnsi="Arial"/>
          <w:sz w:val="20"/>
          <w:szCs w:val="20"/>
        </w:rPr>
        <w:t xml:space="preserve"> licence</w:t>
      </w:r>
      <w:r w:rsidRPr="009433AF">
        <w:rPr>
          <w:rFonts w:ascii="Arial" w:hAnsi="Arial"/>
          <w:sz w:val="20"/>
          <w:szCs w:val="20"/>
        </w:rPr>
        <w:t>.</w:t>
      </w:r>
    </w:p>
    <w:p w14:paraId="6E4FE926" w14:textId="77777777" w:rsidR="00EF262D" w:rsidRDefault="00EF262D">
      <w:pPr>
        <w:ind w:left="720"/>
        <w:rPr>
          <w:rFonts w:ascii="Arial" w:hAnsi="Arial"/>
          <w:sz w:val="20"/>
          <w:szCs w:val="20"/>
        </w:rPr>
      </w:pPr>
      <w:r>
        <w:rPr>
          <w:rFonts w:ascii="Arial" w:hAnsi="Arial"/>
          <w:sz w:val="20"/>
          <w:szCs w:val="20"/>
        </w:rPr>
        <w:t>Safety helmets must be worn in accordance with Schedule D of the current CAMS Manual</w:t>
      </w:r>
      <w:r w:rsidR="00EC72F4" w:rsidRPr="009433AF">
        <w:rPr>
          <w:rFonts w:ascii="Arial" w:hAnsi="Arial"/>
          <w:sz w:val="20"/>
          <w:szCs w:val="20"/>
        </w:rPr>
        <w:t xml:space="preserve"> </w:t>
      </w:r>
      <w:r w:rsidR="00FA3442">
        <w:rPr>
          <w:rFonts w:ascii="Arial" w:hAnsi="Arial"/>
          <w:sz w:val="20"/>
          <w:szCs w:val="20"/>
        </w:rPr>
        <w:t>of Motor Sport.</w:t>
      </w:r>
    </w:p>
    <w:p w14:paraId="0AB04B2C" w14:textId="77777777" w:rsidR="00EC72F4" w:rsidRDefault="00EF262D">
      <w:pPr>
        <w:ind w:left="720"/>
        <w:rPr>
          <w:rFonts w:ascii="Arial" w:hAnsi="Arial"/>
          <w:sz w:val="20"/>
          <w:szCs w:val="20"/>
        </w:rPr>
      </w:pPr>
      <w:r>
        <w:rPr>
          <w:rFonts w:ascii="Arial" w:hAnsi="Arial"/>
          <w:sz w:val="20"/>
          <w:szCs w:val="20"/>
        </w:rPr>
        <w:t xml:space="preserve">All apparel </w:t>
      </w:r>
      <w:r w:rsidR="009453A9">
        <w:rPr>
          <w:rFonts w:ascii="Arial" w:hAnsi="Arial"/>
          <w:sz w:val="20"/>
          <w:szCs w:val="20"/>
        </w:rPr>
        <w:t xml:space="preserve">must comply with the requirements of Schedule D of the </w:t>
      </w:r>
      <w:r w:rsidR="00CD66F7">
        <w:rPr>
          <w:rFonts w:ascii="Arial" w:hAnsi="Arial"/>
          <w:sz w:val="20"/>
          <w:szCs w:val="20"/>
        </w:rPr>
        <w:t xml:space="preserve">current </w:t>
      </w:r>
      <w:r w:rsidR="009453A9">
        <w:rPr>
          <w:rFonts w:ascii="Arial" w:hAnsi="Arial"/>
          <w:sz w:val="20"/>
          <w:szCs w:val="20"/>
        </w:rPr>
        <w:t>CAMS Manual</w:t>
      </w:r>
      <w:r w:rsidR="00FA3442">
        <w:rPr>
          <w:rFonts w:ascii="Arial" w:hAnsi="Arial"/>
          <w:sz w:val="20"/>
          <w:szCs w:val="20"/>
        </w:rPr>
        <w:t xml:space="preserve"> of Motor Sport</w:t>
      </w:r>
      <w:r w:rsidR="009453A9">
        <w:rPr>
          <w:rFonts w:ascii="Arial" w:hAnsi="Arial"/>
          <w:sz w:val="20"/>
          <w:szCs w:val="20"/>
        </w:rPr>
        <w:t>.</w:t>
      </w:r>
    </w:p>
    <w:p w14:paraId="28408DE9" w14:textId="77777777" w:rsidR="00EF262D" w:rsidRPr="009433AF" w:rsidRDefault="00EF262D">
      <w:pPr>
        <w:ind w:left="720"/>
        <w:rPr>
          <w:rFonts w:ascii="Arial" w:hAnsi="Arial"/>
          <w:sz w:val="20"/>
          <w:szCs w:val="20"/>
        </w:rPr>
      </w:pPr>
      <w:r>
        <w:rPr>
          <w:rFonts w:ascii="Arial" w:hAnsi="Arial"/>
          <w:sz w:val="20"/>
          <w:szCs w:val="20"/>
        </w:rPr>
        <w:t>Open vehicles must use goggles</w:t>
      </w:r>
      <w:r w:rsidR="00FA3442">
        <w:rPr>
          <w:rFonts w:ascii="Arial" w:hAnsi="Arial"/>
          <w:sz w:val="20"/>
          <w:szCs w:val="20"/>
        </w:rPr>
        <w:t xml:space="preserve"> or a visor complying with </w:t>
      </w:r>
      <w:r>
        <w:rPr>
          <w:rFonts w:ascii="Arial" w:hAnsi="Arial"/>
          <w:sz w:val="20"/>
          <w:szCs w:val="20"/>
        </w:rPr>
        <w:t>Schedule D</w:t>
      </w:r>
      <w:r w:rsidR="00FA3442">
        <w:rPr>
          <w:rFonts w:ascii="Arial" w:hAnsi="Arial"/>
          <w:sz w:val="20"/>
          <w:szCs w:val="20"/>
        </w:rPr>
        <w:t xml:space="preserve"> of the current CAMS Manual of Motor Sport. </w:t>
      </w:r>
    </w:p>
    <w:p w14:paraId="4F90DC97" w14:textId="77777777" w:rsidR="00EC72F4" w:rsidRDefault="00EC72F4">
      <w:pPr>
        <w:ind w:firstLine="720"/>
        <w:rPr>
          <w:rFonts w:ascii="Arial" w:hAnsi="Arial"/>
          <w:sz w:val="20"/>
          <w:szCs w:val="20"/>
        </w:rPr>
      </w:pPr>
      <w:r w:rsidRPr="009433AF">
        <w:rPr>
          <w:rFonts w:ascii="Arial" w:hAnsi="Arial"/>
          <w:sz w:val="20"/>
          <w:szCs w:val="20"/>
        </w:rPr>
        <w:t xml:space="preserve">The minimum age of a driver is 14 years. </w:t>
      </w:r>
    </w:p>
    <w:p w14:paraId="036B687F" w14:textId="77777777" w:rsidR="00C377F5" w:rsidRPr="009433AF" w:rsidRDefault="00C377F5">
      <w:pPr>
        <w:ind w:firstLine="720"/>
        <w:rPr>
          <w:rFonts w:ascii="Arial" w:hAnsi="Arial"/>
          <w:sz w:val="20"/>
          <w:szCs w:val="20"/>
        </w:rPr>
      </w:pPr>
    </w:p>
    <w:p w14:paraId="4A94893B" w14:textId="77777777" w:rsidR="00EC72F4" w:rsidRDefault="00EC72F4">
      <w:pPr>
        <w:rPr>
          <w:rFonts w:ascii="Arial" w:hAnsi="Arial"/>
          <w:sz w:val="22"/>
        </w:rPr>
      </w:pPr>
      <w:r>
        <w:rPr>
          <w:rFonts w:ascii="Arial" w:hAnsi="Arial"/>
          <w:b/>
          <w:sz w:val="22"/>
          <w:u w:val="single"/>
        </w:rPr>
        <w:t>ENTRIES</w:t>
      </w:r>
      <w:r>
        <w:rPr>
          <w:rFonts w:ascii="Arial" w:hAnsi="Arial"/>
          <w:sz w:val="22"/>
        </w:rPr>
        <w:t xml:space="preserve">: </w:t>
      </w:r>
    </w:p>
    <w:p w14:paraId="3F618602" w14:textId="77777777" w:rsidR="00AC7254" w:rsidRPr="0046273E" w:rsidRDefault="00AC7254" w:rsidP="00AC7254">
      <w:pPr>
        <w:rPr>
          <w:rFonts w:ascii="Arial" w:hAnsi="Arial" w:cs="Arial"/>
          <w:b/>
          <w:sz w:val="20"/>
          <w:szCs w:val="20"/>
          <w:lang w:eastAsia="en-AU"/>
        </w:rPr>
      </w:pPr>
      <w:r>
        <w:rPr>
          <w:rFonts w:ascii="Arial" w:hAnsi="Arial"/>
          <w:sz w:val="22"/>
        </w:rPr>
        <w:tab/>
      </w:r>
      <w:r w:rsidRPr="0046273E">
        <w:rPr>
          <w:rFonts w:ascii="Arial" w:hAnsi="Arial" w:cs="Arial"/>
          <w:b/>
          <w:sz w:val="20"/>
          <w:szCs w:val="20"/>
          <w:lang w:eastAsia="en-AU"/>
        </w:rPr>
        <w:t>Victorian Club Autocross Series</w:t>
      </w:r>
    </w:p>
    <w:p w14:paraId="1B5ED1F2" w14:textId="77777777" w:rsidR="00AC7254" w:rsidRPr="0046273E" w:rsidRDefault="00AC7254" w:rsidP="00AC7254">
      <w:pPr>
        <w:autoSpaceDE w:val="0"/>
        <w:autoSpaceDN w:val="0"/>
        <w:adjustRightInd w:val="0"/>
        <w:ind w:left="720"/>
        <w:rPr>
          <w:rFonts w:ascii="Arial" w:hAnsi="Arial" w:cs="Arial"/>
          <w:sz w:val="20"/>
          <w:szCs w:val="20"/>
          <w:lang w:eastAsia="en-AU"/>
        </w:rPr>
      </w:pPr>
      <w:r w:rsidRPr="0046273E">
        <w:rPr>
          <w:rFonts w:ascii="Arial" w:hAnsi="Arial" w:cs="Arial"/>
          <w:sz w:val="20"/>
          <w:szCs w:val="20"/>
          <w:lang w:eastAsia="en-AU"/>
        </w:rPr>
        <w:t xml:space="preserve">(a) Entries will open on the publication of these Regulations and close at 6.00pm </w:t>
      </w:r>
      <w:r w:rsidR="00DB5333" w:rsidRPr="0046273E">
        <w:rPr>
          <w:rFonts w:ascii="Arial" w:hAnsi="Arial" w:cs="Arial"/>
          <w:sz w:val="20"/>
          <w:szCs w:val="20"/>
          <w:lang w:eastAsia="en-AU"/>
        </w:rPr>
        <w:t>Thursday 2</w:t>
      </w:r>
      <w:r w:rsidR="0030050E" w:rsidRPr="0046273E">
        <w:rPr>
          <w:rFonts w:ascii="Arial" w:hAnsi="Arial" w:cs="Arial"/>
          <w:sz w:val="20"/>
          <w:szCs w:val="20"/>
          <w:lang w:eastAsia="en-AU"/>
        </w:rPr>
        <w:t>4</w:t>
      </w:r>
      <w:r w:rsidR="00DB5333" w:rsidRPr="0046273E">
        <w:rPr>
          <w:rFonts w:ascii="Arial" w:hAnsi="Arial" w:cs="Arial"/>
          <w:sz w:val="20"/>
          <w:szCs w:val="20"/>
          <w:vertAlign w:val="superscript"/>
          <w:lang w:eastAsia="en-AU"/>
        </w:rPr>
        <w:t>th</w:t>
      </w:r>
      <w:r w:rsidR="00DB5333" w:rsidRPr="0046273E">
        <w:rPr>
          <w:rFonts w:ascii="Arial" w:hAnsi="Arial" w:cs="Arial"/>
          <w:sz w:val="20"/>
          <w:szCs w:val="20"/>
          <w:lang w:eastAsia="en-AU"/>
        </w:rPr>
        <w:t xml:space="preserve"> Oct</w:t>
      </w:r>
      <w:r w:rsidRPr="0046273E">
        <w:rPr>
          <w:rFonts w:ascii="Arial" w:hAnsi="Arial" w:cs="Arial"/>
          <w:sz w:val="20"/>
          <w:szCs w:val="20"/>
          <w:lang w:eastAsia="en-AU"/>
        </w:rPr>
        <w:t xml:space="preserve"> 2019. Entries are to be sent to</w:t>
      </w:r>
    </w:p>
    <w:p w14:paraId="1FA8F4E0" w14:textId="77777777" w:rsidR="00AC7254" w:rsidRPr="0046273E" w:rsidRDefault="00AC7254" w:rsidP="00AC7254">
      <w:pPr>
        <w:autoSpaceDE w:val="0"/>
        <w:autoSpaceDN w:val="0"/>
        <w:adjustRightInd w:val="0"/>
        <w:ind w:left="720"/>
        <w:rPr>
          <w:rFonts w:ascii="Arial" w:hAnsi="Arial" w:cs="Arial"/>
          <w:sz w:val="20"/>
          <w:szCs w:val="20"/>
          <w:lang w:eastAsia="en-AU"/>
        </w:rPr>
      </w:pPr>
      <w:r w:rsidRPr="0046273E">
        <w:rPr>
          <w:rFonts w:ascii="Arial" w:hAnsi="Arial" w:cs="Arial"/>
          <w:sz w:val="20"/>
          <w:szCs w:val="20"/>
          <w:lang w:eastAsia="en-AU"/>
        </w:rPr>
        <w:t>the Event Secretary, with the correct entry fee. Cheques or money orders should be made to the “</w:t>
      </w:r>
      <w:r w:rsidR="0030050E" w:rsidRPr="0046273E">
        <w:rPr>
          <w:rFonts w:ascii="Arial" w:hAnsi="Arial" w:cs="Arial"/>
          <w:sz w:val="20"/>
          <w:szCs w:val="20"/>
          <w:lang w:eastAsia="en-AU"/>
        </w:rPr>
        <w:t>South Eastern Automobile club</w:t>
      </w:r>
      <w:r w:rsidRPr="0046273E">
        <w:rPr>
          <w:rFonts w:ascii="Arial" w:hAnsi="Arial" w:cs="Arial"/>
          <w:sz w:val="20"/>
          <w:szCs w:val="20"/>
          <w:lang w:eastAsia="en-AU"/>
        </w:rPr>
        <w:t>”</w:t>
      </w:r>
    </w:p>
    <w:p w14:paraId="2FC7058D" w14:textId="77777777" w:rsidR="00AC7254" w:rsidRPr="0046273E" w:rsidRDefault="00AC7254" w:rsidP="0030050E">
      <w:pPr>
        <w:autoSpaceDE w:val="0"/>
        <w:autoSpaceDN w:val="0"/>
        <w:adjustRightInd w:val="0"/>
        <w:ind w:left="720"/>
        <w:rPr>
          <w:rFonts w:ascii="Arial" w:hAnsi="Arial" w:cs="Arial"/>
          <w:sz w:val="20"/>
          <w:szCs w:val="20"/>
          <w:lang w:eastAsia="en-AU"/>
        </w:rPr>
      </w:pPr>
      <w:r w:rsidRPr="0046273E">
        <w:rPr>
          <w:rFonts w:ascii="Arial" w:hAnsi="Arial" w:cs="Arial"/>
          <w:sz w:val="20"/>
          <w:szCs w:val="20"/>
          <w:lang w:eastAsia="en-AU"/>
        </w:rPr>
        <w:t xml:space="preserve">(b) The entry fee for entries submitted at or before 6.00PM </w:t>
      </w:r>
      <w:r w:rsidR="0030050E" w:rsidRPr="0046273E">
        <w:rPr>
          <w:rFonts w:ascii="Arial" w:hAnsi="Arial" w:cs="Arial"/>
          <w:sz w:val="20"/>
          <w:szCs w:val="20"/>
          <w:lang w:eastAsia="en-AU"/>
        </w:rPr>
        <w:t>Thursday</w:t>
      </w:r>
      <w:r w:rsidRPr="0046273E">
        <w:rPr>
          <w:rFonts w:ascii="Arial" w:hAnsi="Arial" w:cs="Arial"/>
          <w:sz w:val="20"/>
          <w:szCs w:val="20"/>
          <w:lang w:eastAsia="en-AU"/>
        </w:rPr>
        <w:t xml:space="preserve"> 2</w:t>
      </w:r>
      <w:r w:rsidR="0030050E" w:rsidRPr="0046273E">
        <w:rPr>
          <w:rFonts w:ascii="Arial" w:hAnsi="Arial" w:cs="Arial"/>
          <w:sz w:val="20"/>
          <w:szCs w:val="20"/>
          <w:lang w:eastAsia="en-AU"/>
        </w:rPr>
        <w:t>4</w:t>
      </w:r>
      <w:r w:rsidRPr="0046273E">
        <w:rPr>
          <w:rFonts w:ascii="Arial" w:hAnsi="Arial" w:cs="Arial"/>
          <w:sz w:val="20"/>
          <w:szCs w:val="20"/>
          <w:lang w:eastAsia="en-AU"/>
        </w:rPr>
        <w:t xml:space="preserve">th </w:t>
      </w:r>
      <w:r w:rsidR="0030050E" w:rsidRPr="0046273E">
        <w:rPr>
          <w:rFonts w:ascii="Arial" w:hAnsi="Arial" w:cs="Arial"/>
          <w:sz w:val="20"/>
          <w:szCs w:val="20"/>
          <w:lang w:eastAsia="en-AU"/>
        </w:rPr>
        <w:t>Oct</w:t>
      </w:r>
      <w:r w:rsidRPr="0046273E">
        <w:rPr>
          <w:rFonts w:ascii="Arial" w:hAnsi="Arial" w:cs="Arial"/>
          <w:sz w:val="20"/>
          <w:szCs w:val="20"/>
          <w:lang w:eastAsia="en-AU"/>
        </w:rPr>
        <w:t xml:space="preserve"> 2019 shall be $55.00 for drivers aged 18 years or</w:t>
      </w:r>
      <w:r w:rsidR="0030050E" w:rsidRPr="0046273E">
        <w:rPr>
          <w:rFonts w:ascii="Arial" w:hAnsi="Arial" w:cs="Arial"/>
          <w:sz w:val="20"/>
          <w:szCs w:val="20"/>
          <w:lang w:eastAsia="en-AU"/>
        </w:rPr>
        <w:t xml:space="preserve"> </w:t>
      </w:r>
      <w:r w:rsidRPr="0046273E">
        <w:rPr>
          <w:rFonts w:ascii="Arial" w:hAnsi="Arial" w:cs="Arial"/>
          <w:sz w:val="20"/>
          <w:szCs w:val="20"/>
          <w:lang w:eastAsia="en-AU"/>
        </w:rPr>
        <w:t>over, and $35.00 for drivers aged under 18 years.</w:t>
      </w:r>
    </w:p>
    <w:p w14:paraId="012CB357" w14:textId="77777777" w:rsidR="00AC7254" w:rsidRPr="0046273E" w:rsidRDefault="00AC7254">
      <w:pPr>
        <w:rPr>
          <w:rFonts w:ascii="Arial" w:hAnsi="Arial" w:cs="Arial"/>
          <w:sz w:val="20"/>
          <w:szCs w:val="20"/>
        </w:rPr>
      </w:pPr>
    </w:p>
    <w:p w14:paraId="3DD41585" w14:textId="77777777" w:rsidR="00AC7254" w:rsidRPr="0046273E" w:rsidRDefault="00AC7254" w:rsidP="005B64DB">
      <w:pPr>
        <w:ind w:firstLine="720"/>
        <w:rPr>
          <w:rFonts w:ascii="Arial" w:hAnsi="Arial" w:cs="Arial"/>
          <w:sz w:val="20"/>
          <w:szCs w:val="20"/>
        </w:rPr>
      </w:pPr>
      <w:r w:rsidRPr="0046273E">
        <w:rPr>
          <w:rFonts w:ascii="Arial" w:hAnsi="Arial" w:cs="Arial"/>
          <w:b/>
          <w:sz w:val="20"/>
          <w:szCs w:val="20"/>
        </w:rPr>
        <w:lastRenderedPageBreak/>
        <w:t>SEAC Super Series</w:t>
      </w:r>
    </w:p>
    <w:p w14:paraId="0C4A6081" w14:textId="77777777" w:rsidR="005B64DB" w:rsidRPr="0046273E" w:rsidRDefault="00B23902" w:rsidP="005B64DB">
      <w:pPr>
        <w:ind w:firstLine="720"/>
        <w:rPr>
          <w:rFonts w:ascii="Arial" w:hAnsi="Arial" w:cs="Arial"/>
          <w:sz w:val="20"/>
          <w:szCs w:val="20"/>
        </w:rPr>
      </w:pPr>
      <w:r w:rsidRPr="0046273E">
        <w:rPr>
          <w:rFonts w:ascii="Arial" w:hAnsi="Arial" w:cs="Arial"/>
          <w:sz w:val="20"/>
          <w:szCs w:val="20"/>
        </w:rPr>
        <w:t>SEAC series entry f</w:t>
      </w:r>
      <w:r w:rsidR="005B64DB" w:rsidRPr="0046273E">
        <w:rPr>
          <w:rFonts w:ascii="Arial" w:hAnsi="Arial" w:cs="Arial"/>
          <w:sz w:val="20"/>
          <w:szCs w:val="20"/>
        </w:rPr>
        <w:t>ee for Juniors (age 14 to 18 years) is $3</w:t>
      </w:r>
      <w:r w:rsidR="00401C89" w:rsidRPr="0046273E">
        <w:rPr>
          <w:rFonts w:ascii="Arial" w:hAnsi="Arial" w:cs="Arial"/>
          <w:sz w:val="20"/>
          <w:szCs w:val="20"/>
        </w:rPr>
        <w:t>9</w:t>
      </w:r>
      <w:r w:rsidR="005B64DB" w:rsidRPr="0046273E">
        <w:rPr>
          <w:rFonts w:ascii="Arial" w:hAnsi="Arial" w:cs="Arial"/>
          <w:sz w:val="20"/>
          <w:szCs w:val="20"/>
        </w:rPr>
        <w:t>.00 (GST inclusive)</w:t>
      </w:r>
      <w:r w:rsidR="00401C89" w:rsidRPr="0046273E">
        <w:rPr>
          <w:rFonts w:ascii="Arial" w:hAnsi="Arial" w:cs="Arial"/>
          <w:sz w:val="20"/>
          <w:szCs w:val="20"/>
        </w:rPr>
        <w:t xml:space="preserve"> </w:t>
      </w:r>
    </w:p>
    <w:p w14:paraId="1C64F41B" w14:textId="77777777" w:rsidR="00FA60E3" w:rsidRPr="0046273E" w:rsidRDefault="00FA60E3" w:rsidP="00ED28B4">
      <w:pPr>
        <w:ind w:firstLine="720"/>
        <w:rPr>
          <w:rFonts w:ascii="Arial" w:hAnsi="Arial" w:cs="Arial"/>
          <w:sz w:val="20"/>
          <w:szCs w:val="20"/>
        </w:rPr>
      </w:pPr>
    </w:p>
    <w:p w14:paraId="67F56EF9" w14:textId="77777777" w:rsidR="0044487F" w:rsidRPr="0046273E" w:rsidRDefault="00B23902" w:rsidP="00ED28B4">
      <w:pPr>
        <w:ind w:firstLine="720"/>
        <w:rPr>
          <w:rFonts w:ascii="Arial" w:hAnsi="Arial" w:cs="Arial"/>
          <w:sz w:val="20"/>
          <w:szCs w:val="20"/>
        </w:rPr>
      </w:pPr>
      <w:r w:rsidRPr="0046273E">
        <w:rPr>
          <w:rFonts w:ascii="Arial" w:hAnsi="Arial" w:cs="Arial"/>
          <w:sz w:val="20"/>
          <w:szCs w:val="20"/>
        </w:rPr>
        <w:t>SEAC series entry f</w:t>
      </w:r>
      <w:r w:rsidR="005B64DB" w:rsidRPr="0046273E">
        <w:rPr>
          <w:rFonts w:ascii="Arial" w:hAnsi="Arial" w:cs="Arial"/>
          <w:sz w:val="20"/>
          <w:szCs w:val="20"/>
        </w:rPr>
        <w:t xml:space="preserve">ee for </w:t>
      </w:r>
      <w:r w:rsidR="007A5E77" w:rsidRPr="0046273E">
        <w:rPr>
          <w:rFonts w:ascii="Arial" w:hAnsi="Arial" w:cs="Arial"/>
          <w:sz w:val="20"/>
          <w:szCs w:val="20"/>
        </w:rPr>
        <w:t>Senior (age 18 plus) i</w:t>
      </w:r>
      <w:r w:rsidR="005B64DB" w:rsidRPr="0046273E">
        <w:rPr>
          <w:rFonts w:ascii="Arial" w:hAnsi="Arial" w:cs="Arial"/>
          <w:sz w:val="20"/>
          <w:szCs w:val="20"/>
        </w:rPr>
        <w:t>s $4</w:t>
      </w:r>
      <w:r w:rsidR="00401C89" w:rsidRPr="0046273E">
        <w:rPr>
          <w:rFonts w:ascii="Arial" w:hAnsi="Arial" w:cs="Arial"/>
          <w:sz w:val="20"/>
          <w:szCs w:val="20"/>
        </w:rPr>
        <w:t>9</w:t>
      </w:r>
      <w:r w:rsidR="005B64DB" w:rsidRPr="0046273E">
        <w:rPr>
          <w:rFonts w:ascii="Arial" w:hAnsi="Arial" w:cs="Arial"/>
          <w:sz w:val="20"/>
          <w:szCs w:val="20"/>
        </w:rPr>
        <w:t xml:space="preserve">.00 (GST inclusive) </w:t>
      </w:r>
    </w:p>
    <w:p w14:paraId="4DAF2504" w14:textId="77777777" w:rsidR="00B23902" w:rsidRPr="0046273E" w:rsidRDefault="00B23902" w:rsidP="00ED28B4">
      <w:pPr>
        <w:ind w:firstLine="720"/>
        <w:rPr>
          <w:rFonts w:ascii="Arial" w:hAnsi="Arial" w:cs="Arial"/>
          <w:sz w:val="20"/>
          <w:szCs w:val="20"/>
        </w:rPr>
      </w:pPr>
    </w:p>
    <w:p w14:paraId="532BED22" w14:textId="77777777" w:rsidR="0044487F" w:rsidRPr="0046273E" w:rsidRDefault="0044487F" w:rsidP="0044487F">
      <w:pPr>
        <w:rPr>
          <w:rFonts w:ascii="Arial" w:hAnsi="Arial" w:cs="Arial"/>
          <w:sz w:val="20"/>
          <w:szCs w:val="20"/>
        </w:rPr>
      </w:pPr>
      <w:r w:rsidRPr="0046273E">
        <w:rPr>
          <w:rFonts w:ascii="Arial" w:hAnsi="Arial" w:cs="Arial"/>
          <w:sz w:val="20"/>
          <w:szCs w:val="20"/>
        </w:rPr>
        <w:t xml:space="preserve">             </w:t>
      </w:r>
      <w:r w:rsidR="00A837A3" w:rsidRPr="0046273E">
        <w:rPr>
          <w:rFonts w:ascii="Arial" w:hAnsi="Arial" w:cs="Arial"/>
          <w:sz w:val="20"/>
          <w:szCs w:val="20"/>
        </w:rPr>
        <w:t>Only fully completed entries will be accepted</w:t>
      </w:r>
    </w:p>
    <w:p w14:paraId="573513A8" w14:textId="77777777" w:rsidR="00866791" w:rsidRPr="0046273E" w:rsidRDefault="00866791" w:rsidP="00866791">
      <w:pPr>
        <w:ind w:left="720"/>
        <w:rPr>
          <w:rFonts w:ascii="Arial" w:hAnsi="Arial" w:cs="Arial"/>
          <w:sz w:val="20"/>
          <w:szCs w:val="20"/>
        </w:rPr>
      </w:pPr>
      <w:r w:rsidRPr="0046273E">
        <w:rPr>
          <w:rFonts w:ascii="Arial" w:hAnsi="Arial" w:cs="Arial"/>
          <w:sz w:val="20"/>
          <w:szCs w:val="20"/>
        </w:rPr>
        <w:t xml:space="preserve">There will be </w:t>
      </w:r>
      <w:r w:rsidRPr="0046273E">
        <w:rPr>
          <w:rFonts w:ascii="Arial" w:hAnsi="Arial" w:cs="Arial"/>
          <w:b/>
          <w:sz w:val="20"/>
          <w:szCs w:val="20"/>
          <w:u w:val="single"/>
        </w:rPr>
        <w:t xml:space="preserve">no entries and payment </w:t>
      </w:r>
      <w:r w:rsidRPr="0046273E">
        <w:rPr>
          <w:rFonts w:ascii="Arial" w:hAnsi="Arial" w:cs="Arial"/>
          <w:sz w:val="20"/>
          <w:szCs w:val="20"/>
        </w:rPr>
        <w:t xml:space="preserve">accepted </w:t>
      </w:r>
      <w:r w:rsidRPr="0046273E">
        <w:rPr>
          <w:rFonts w:ascii="Arial" w:hAnsi="Arial" w:cs="Arial"/>
          <w:b/>
          <w:sz w:val="20"/>
          <w:szCs w:val="20"/>
        </w:rPr>
        <w:t>after the Entry Close date</w:t>
      </w:r>
      <w:r w:rsidRPr="0046273E">
        <w:rPr>
          <w:rFonts w:ascii="Arial" w:hAnsi="Arial" w:cs="Arial"/>
          <w:sz w:val="20"/>
          <w:szCs w:val="20"/>
        </w:rPr>
        <w:t>.</w:t>
      </w:r>
    </w:p>
    <w:p w14:paraId="2A3FF9DC" w14:textId="77777777" w:rsidR="00866791" w:rsidRPr="0046273E" w:rsidRDefault="00866791" w:rsidP="00866791">
      <w:pPr>
        <w:ind w:firstLine="720"/>
        <w:rPr>
          <w:rFonts w:ascii="Arial" w:hAnsi="Arial" w:cs="Arial"/>
          <w:sz w:val="20"/>
          <w:szCs w:val="20"/>
        </w:rPr>
      </w:pPr>
      <w:r w:rsidRPr="0046273E">
        <w:rPr>
          <w:rFonts w:ascii="Arial" w:hAnsi="Arial" w:cs="Arial"/>
          <w:sz w:val="20"/>
          <w:szCs w:val="20"/>
        </w:rPr>
        <w:t>Participant / Competitors who do not start the event will have their Entry Fee refunded.</w:t>
      </w:r>
    </w:p>
    <w:p w14:paraId="736140FD" w14:textId="77777777" w:rsidR="00866791" w:rsidRPr="0046273E" w:rsidRDefault="00866791" w:rsidP="00866791">
      <w:pPr>
        <w:rPr>
          <w:rFonts w:ascii="Arial" w:hAnsi="Arial" w:cs="Arial"/>
          <w:sz w:val="20"/>
          <w:szCs w:val="20"/>
        </w:rPr>
      </w:pPr>
    </w:p>
    <w:p w14:paraId="75072278" w14:textId="77777777" w:rsidR="00866791" w:rsidRPr="0046273E" w:rsidRDefault="00866791" w:rsidP="00866791">
      <w:pPr>
        <w:ind w:left="720"/>
        <w:rPr>
          <w:rFonts w:ascii="Arial" w:hAnsi="Arial" w:cs="Arial"/>
          <w:sz w:val="20"/>
          <w:szCs w:val="20"/>
        </w:rPr>
      </w:pPr>
      <w:r w:rsidRPr="0046273E">
        <w:rPr>
          <w:rFonts w:ascii="Arial" w:hAnsi="Arial" w:cs="Arial"/>
          <w:sz w:val="20"/>
          <w:szCs w:val="20"/>
        </w:rPr>
        <w:t xml:space="preserve">Entries submitted online via the South Eastern Automobile Club website, </w:t>
      </w:r>
      <w:hyperlink r:id="rId10" w:history="1">
        <w:r w:rsidRPr="0046273E">
          <w:rPr>
            <w:rStyle w:val="Hyperlink"/>
            <w:rFonts w:ascii="Arial" w:hAnsi="Arial" w:cs="Arial"/>
            <w:sz w:val="20"/>
            <w:szCs w:val="20"/>
          </w:rPr>
          <w:t>www.seacsa.com</w:t>
        </w:r>
      </w:hyperlink>
      <w:r w:rsidRPr="0046273E">
        <w:rPr>
          <w:rFonts w:ascii="Arial" w:hAnsi="Arial" w:cs="Arial"/>
          <w:sz w:val="20"/>
          <w:szCs w:val="20"/>
        </w:rPr>
        <w:t xml:space="preserve"> are encouraged as the preferred method of entry.</w:t>
      </w:r>
      <w:r w:rsidR="00A837A3" w:rsidRPr="0046273E">
        <w:rPr>
          <w:rFonts w:ascii="Arial" w:hAnsi="Arial" w:cs="Arial"/>
          <w:sz w:val="20"/>
          <w:szCs w:val="20"/>
        </w:rPr>
        <w:t xml:space="preserve"> If this method is used the official disclaimer for this event must be signed by the competitor and driver(s) and submitted at documentation.</w:t>
      </w:r>
    </w:p>
    <w:p w14:paraId="2DC23979" w14:textId="77777777" w:rsidR="00A837A3" w:rsidRPr="0046273E" w:rsidRDefault="00A837A3" w:rsidP="00866791">
      <w:pPr>
        <w:ind w:left="720"/>
        <w:rPr>
          <w:rFonts w:ascii="Arial" w:hAnsi="Arial" w:cs="Arial"/>
          <w:sz w:val="20"/>
          <w:szCs w:val="20"/>
        </w:rPr>
      </w:pPr>
    </w:p>
    <w:p w14:paraId="0F23B5BF" w14:textId="77777777" w:rsidR="00866791" w:rsidRPr="0046273E" w:rsidRDefault="00866791" w:rsidP="00866791">
      <w:pPr>
        <w:ind w:left="720"/>
        <w:jc w:val="both"/>
        <w:rPr>
          <w:rFonts w:ascii="Arial" w:hAnsi="Arial" w:cs="Arial"/>
          <w:sz w:val="20"/>
          <w:szCs w:val="20"/>
        </w:rPr>
      </w:pPr>
      <w:r w:rsidRPr="0046273E">
        <w:rPr>
          <w:rFonts w:ascii="Arial" w:hAnsi="Arial" w:cs="Arial"/>
          <w:sz w:val="20"/>
          <w:szCs w:val="20"/>
        </w:rPr>
        <w:t>Direct bank transfers can be made to BSB 105002 Account number 041622040. Please enter your surname as a reference followed by “AX entry” and provide a copy of the online payment receipt at documentation</w:t>
      </w:r>
    </w:p>
    <w:p w14:paraId="68000B3E" w14:textId="77777777" w:rsidR="00866791" w:rsidRPr="009433AF" w:rsidRDefault="00866791" w:rsidP="00866791">
      <w:pPr>
        <w:ind w:left="720"/>
        <w:rPr>
          <w:rFonts w:ascii="Arial" w:hAnsi="Arial"/>
          <w:sz w:val="20"/>
          <w:szCs w:val="20"/>
        </w:rPr>
      </w:pPr>
      <w:r w:rsidRPr="0046273E">
        <w:rPr>
          <w:rFonts w:ascii="Arial" w:hAnsi="Arial"/>
          <w:sz w:val="20"/>
          <w:szCs w:val="20"/>
        </w:rPr>
        <w:t>Alternatively, the attached Entry Form should be</w:t>
      </w:r>
      <w:r w:rsidRPr="0046273E">
        <w:rPr>
          <w:rFonts w:ascii="Arial" w:hAnsi="Arial"/>
          <w:sz w:val="22"/>
          <w:szCs w:val="22"/>
        </w:rPr>
        <w:t xml:space="preserve"> </w:t>
      </w:r>
      <w:r w:rsidRPr="0046273E">
        <w:rPr>
          <w:rFonts w:ascii="Arial" w:hAnsi="Arial"/>
          <w:b/>
          <w:sz w:val="22"/>
          <w:szCs w:val="22"/>
          <w:u w:val="single"/>
        </w:rPr>
        <w:t>completed in all details</w:t>
      </w:r>
      <w:r w:rsidRPr="0046273E">
        <w:rPr>
          <w:rFonts w:ascii="Arial" w:hAnsi="Arial"/>
          <w:sz w:val="22"/>
          <w:szCs w:val="22"/>
        </w:rPr>
        <w:t xml:space="preserve"> </w:t>
      </w:r>
      <w:r w:rsidRPr="009433AF">
        <w:rPr>
          <w:rFonts w:ascii="Arial" w:hAnsi="Arial"/>
          <w:sz w:val="20"/>
          <w:szCs w:val="20"/>
        </w:rPr>
        <w:t xml:space="preserve">and forwarded to the Secretary at P.O. Box 1551, </w:t>
      </w:r>
      <w:r>
        <w:rPr>
          <w:rFonts w:ascii="Arial" w:hAnsi="Arial"/>
          <w:sz w:val="20"/>
          <w:szCs w:val="20"/>
        </w:rPr>
        <w:t xml:space="preserve">Mt Gambier SA 5290 </w:t>
      </w:r>
      <w:r w:rsidRPr="009433AF">
        <w:rPr>
          <w:rFonts w:ascii="Arial" w:hAnsi="Arial"/>
          <w:sz w:val="20"/>
          <w:szCs w:val="20"/>
        </w:rPr>
        <w:t xml:space="preserve">or </w:t>
      </w:r>
      <w:r>
        <w:rPr>
          <w:rFonts w:ascii="Arial" w:hAnsi="Arial"/>
          <w:sz w:val="20"/>
          <w:szCs w:val="20"/>
        </w:rPr>
        <w:t xml:space="preserve">in person </w:t>
      </w:r>
      <w:r w:rsidRPr="009433AF">
        <w:rPr>
          <w:rFonts w:ascii="Arial" w:hAnsi="Arial"/>
          <w:sz w:val="20"/>
          <w:szCs w:val="20"/>
        </w:rPr>
        <w:t>at the Club Offi</w:t>
      </w:r>
      <w:r>
        <w:rPr>
          <w:rFonts w:ascii="Arial" w:hAnsi="Arial"/>
          <w:sz w:val="20"/>
          <w:szCs w:val="20"/>
        </w:rPr>
        <w:t>ce at White Ave, Mount Gambier,</w:t>
      </w:r>
      <w:r w:rsidRPr="009433AF">
        <w:rPr>
          <w:rFonts w:ascii="Arial" w:hAnsi="Arial"/>
          <w:sz w:val="20"/>
          <w:szCs w:val="20"/>
        </w:rPr>
        <w:t xml:space="preserve"> during opening hours only; </w:t>
      </w:r>
      <w:r w:rsidRPr="009433AF">
        <w:rPr>
          <w:rFonts w:ascii="Arial" w:hAnsi="Arial"/>
          <w:b/>
          <w:sz w:val="20"/>
          <w:szCs w:val="20"/>
          <w:u w:val="single"/>
        </w:rPr>
        <w:t>with the appropriate fee/s</w:t>
      </w:r>
      <w:r w:rsidRPr="009433AF">
        <w:rPr>
          <w:rFonts w:ascii="Arial" w:hAnsi="Arial"/>
          <w:sz w:val="20"/>
          <w:szCs w:val="20"/>
        </w:rPr>
        <w:t xml:space="preserve"> (please note that personal Accident Insurance is provided).</w:t>
      </w:r>
    </w:p>
    <w:p w14:paraId="64BC45D4" w14:textId="77777777" w:rsidR="00866791" w:rsidRDefault="00866791" w:rsidP="00866791">
      <w:pPr>
        <w:ind w:left="720"/>
        <w:rPr>
          <w:rFonts w:ascii="Arial" w:hAnsi="Arial"/>
          <w:sz w:val="20"/>
          <w:szCs w:val="20"/>
        </w:rPr>
      </w:pPr>
      <w:r w:rsidRPr="009433AF">
        <w:rPr>
          <w:rFonts w:ascii="Arial" w:hAnsi="Arial"/>
          <w:sz w:val="20"/>
          <w:szCs w:val="20"/>
        </w:rPr>
        <w:t>Cheques should be made payable to ‘South Eastern Automobile Club’ (SEAC)</w:t>
      </w:r>
      <w:r w:rsidRPr="002E60FD">
        <w:rPr>
          <w:rFonts w:ascii="Arial" w:hAnsi="Arial"/>
          <w:sz w:val="20"/>
          <w:szCs w:val="20"/>
        </w:rPr>
        <w:t xml:space="preserve"> </w:t>
      </w:r>
    </w:p>
    <w:p w14:paraId="25CFBCF8" w14:textId="77777777" w:rsidR="004D55EB" w:rsidRDefault="004D55EB" w:rsidP="00866791">
      <w:pPr>
        <w:rPr>
          <w:rFonts w:ascii="Arial" w:hAnsi="Arial"/>
          <w:sz w:val="20"/>
          <w:szCs w:val="20"/>
        </w:rPr>
      </w:pPr>
    </w:p>
    <w:p w14:paraId="2D913F9A" w14:textId="77777777" w:rsidR="00866791" w:rsidRPr="009433AF" w:rsidRDefault="00866791" w:rsidP="004D55EB">
      <w:pPr>
        <w:ind w:firstLine="720"/>
        <w:rPr>
          <w:rFonts w:ascii="Arial" w:hAnsi="Arial"/>
          <w:sz w:val="20"/>
          <w:szCs w:val="20"/>
        </w:rPr>
      </w:pPr>
      <w:r w:rsidRPr="009433AF">
        <w:rPr>
          <w:rFonts w:ascii="Arial" w:hAnsi="Arial"/>
          <w:sz w:val="20"/>
          <w:szCs w:val="20"/>
        </w:rPr>
        <w:t>Participants are reminded of the penalties under NCR for false statements.</w:t>
      </w:r>
    </w:p>
    <w:p w14:paraId="3841B1B1" w14:textId="77777777" w:rsidR="00866791" w:rsidRPr="009433AF" w:rsidRDefault="00866791" w:rsidP="00866791">
      <w:pPr>
        <w:ind w:left="720"/>
        <w:rPr>
          <w:rFonts w:ascii="Arial" w:hAnsi="Arial"/>
          <w:b/>
          <w:i/>
          <w:sz w:val="20"/>
          <w:szCs w:val="20"/>
        </w:rPr>
      </w:pPr>
      <w:r w:rsidRPr="009433AF">
        <w:rPr>
          <w:rFonts w:ascii="Arial" w:hAnsi="Arial"/>
          <w:b/>
          <w:i/>
          <w:sz w:val="20"/>
          <w:szCs w:val="20"/>
        </w:rPr>
        <w:t>Participants under the age of 18 must have written consent of parent of guardian to enter and participate.</w:t>
      </w:r>
    </w:p>
    <w:p w14:paraId="4B4A965C" w14:textId="77777777" w:rsidR="00866791" w:rsidRPr="009433AF" w:rsidRDefault="00866791" w:rsidP="00866791">
      <w:pPr>
        <w:ind w:left="720"/>
        <w:rPr>
          <w:rFonts w:ascii="Arial" w:hAnsi="Arial"/>
          <w:sz w:val="20"/>
          <w:szCs w:val="20"/>
        </w:rPr>
      </w:pPr>
      <w:r w:rsidRPr="009433AF">
        <w:rPr>
          <w:rFonts w:ascii="Arial" w:hAnsi="Arial"/>
          <w:sz w:val="20"/>
          <w:szCs w:val="20"/>
        </w:rPr>
        <w:t>The organisers reserve the right to refuse any entry in accordance with NCR</w:t>
      </w:r>
      <w:r>
        <w:rPr>
          <w:rFonts w:ascii="Arial" w:hAnsi="Arial"/>
          <w:sz w:val="20"/>
          <w:szCs w:val="20"/>
        </w:rPr>
        <w:t xml:space="preserve"> </w:t>
      </w:r>
      <w:r w:rsidRPr="00CB170C">
        <w:rPr>
          <w:rFonts w:ascii="Arial" w:hAnsi="Arial"/>
          <w:sz w:val="20"/>
          <w:szCs w:val="20"/>
        </w:rPr>
        <w:t>83</w:t>
      </w:r>
      <w:r w:rsidRPr="009433AF">
        <w:rPr>
          <w:rFonts w:ascii="Arial" w:hAnsi="Arial"/>
          <w:sz w:val="20"/>
          <w:szCs w:val="20"/>
        </w:rPr>
        <w:t xml:space="preserve">. </w:t>
      </w:r>
    </w:p>
    <w:p w14:paraId="07773712" w14:textId="77777777" w:rsidR="00866791" w:rsidRDefault="00866791" w:rsidP="00866791">
      <w:pPr>
        <w:ind w:left="720"/>
        <w:rPr>
          <w:rFonts w:ascii="Arial" w:hAnsi="Arial"/>
          <w:sz w:val="20"/>
          <w:szCs w:val="20"/>
        </w:rPr>
      </w:pPr>
      <w:r w:rsidRPr="009433AF">
        <w:rPr>
          <w:rFonts w:ascii="Arial" w:hAnsi="Arial"/>
          <w:sz w:val="20"/>
          <w:szCs w:val="20"/>
        </w:rPr>
        <w:t>The field will be limited to the first 60 correctly written and paid entr</w:t>
      </w:r>
      <w:r>
        <w:rPr>
          <w:rFonts w:ascii="Arial" w:hAnsi="Arial"/>
          <w:sz w:val="20"/>
          <w:szCs w:val="20"/>
        </w:rPr>
        <w:t xml:space="preserve">ies received by the Secretary. </w:t>
      </w:r>
    </w:p>
    <w:p w14:paraId="03885362" w14:textId="77777777" w:rsidR="00866791" w:rsidRDefault="00866791" w:rsidP="00866791">
      <w:pPr>
        <w:ind w:left="720"/>
        <w:rPr>
          <w:rFonts w:ascii="Arial" w:hAnsi="Arial"/>
          <w:sz w:val="22"/>
        </w:rPr>
      </w:pPr>
      <w:r>
        <w:rPr>
          <w:rFonts w:ascii="Arial" w:hAnsi="Arial"/>
          <w:sz w:val="20"/>
          <w:szCs w:val="20"/>
        </w:rPr>
        <w:t>Entries</w:t>
      </w:r>
      <w:r w:rsidRPr="009433AF">
        <w:rPr>
          <w:rFonts w:ascii="Arial" w:hAnsi="Arial"/>
          <w:sz w:val="20"/>
          <w:szCs w:val="20"/>
        </w:rPr>
        <w:t xml:space="preserve"> will be limited to </w:t>
      </w:r>
      <w:r w:rsidR="00ED28B4">
        <w:rPr>
          <w:rFonts w:ascii="Arial" w:hAnsi="Arial"/>
          <w:sz w:val="20"/>
          <w:szCs w:val="20"/>
        </w:rPr>
        <w:t>3</w:t>
      </w:r>
      <w:r w:rsidR="00C9234B">
        <w:rPr>
          <w:rFonts w:ascii="Arial" w:hAnsi="Arial"/>
          <w:sz w:val="20"/>
          <w:szCs w:val="20"/>
        </w:rPr>
        <w:t xml:space="preserve"> </w:t>
      </w:r>
      <w:r>
        <w:rPr>
          <w:rFonts w:ascii="Arial" w:hAnsi="Arial"/>
          <w:sz w:val="20"/>
          <w:szCs w:val="20"/>
        </w:rPr>
        <w:t xml:space="preserve">drivers </w:t>
      </w:r>
      <w:r w:rsidRPr="009433AF">
        <w:rPr>
          <w:rFonts w:ascii="Arial" w:hAnsi="Arial"/>
          <w:sz w:val="20"/>
          <w:szCs w:val="20"/>
        </w:rPr>
        <w:t>per vehicle</w:t>
      </w:r>
      <w:r>
        <w:rPr>
          <w:rFonts w:ascii="Arial" w:hAnsi="Arial"/>
          <w:sz w:val="22"/>
        </w:rPr>
        <w:t>.</w:t>
      </w:r>
    </w:p>
    <w:p w14:paraId="1FF37FAA" w14:textId="77777777" w:rsidR="00D06CFC" w:rsidRDefault="00D06CFC">
      <w:pPr>
        <w:rPr>
          <w:rFonts w:ascii="Arial" w:hAnsi="Arial"/>
          <w:b/>
          <w:sz w:val="22"/>
          <w:u w:val="single"/>
        </w:rPr>
      </w:pPr>
    </w:p>
    <w:p w14:paraId="5B7564EA" w14:textId="77777777" w:rsidR="00EC72F4" w:rsidRDefault="0044487F">
      <w:pPr>
        <w:rPr>
          <w:rFonts w:ascii="Arial" w:hAnsi="Arial"/>
          <w:b/>
          <w:sz w:val="22"/>
          <w:u w:val="single"/>
        </w:rPr>
      </w:pPr>
      <w:r>
        <w:rPr>
          <w:rFonts w:ascii="Arial" w:hAnsi="Arial"/>
          <w:b/>
          <w:sz w:val="22"/>
          <w:u w:val="single"/>
        </w:rPr>
        <w:t>STARTING ORDER &amp; PROCEDURE:</w:t>
      </w:r>
    </w:p>
    <w:p w14:paraId="41AD3BC6" w14:textId="77777777" w:rsidR="00EC72F4" w:rsidRDefault="00EC72F4" w:rsidP="004F006C">
      <w:pPr>
        <w:ind w:left="720"/>
        <w:rPr>
          <w:rFonts w:ascii="Arial" w:hAnsi="Arial" w:cs="Arial"/>
          <w:i/>
          <w:iCs/>
          <w:sz w:val="20"/>
          <w:szCs w:val="20"/>
        </w:rPr>
      </w:pPr>
      <w:r w:rsidRPr="009433AF">
        <w:rPr>
          <w:rFonts w:ascii="Arial" w:hAnsi="Arial"/>
          <w:sz w:val="20"/>
          <w:szCs w:val="20"/>
        </w:rPr>
        <w:t xml:space="preserve">Starting order will be determined </w:t>
      </w:r>
      <w:r w:rsidR="00170EAC">
        <w:rPr>
          <w:rFonts w:ascii="Arial" w:hAnsi="Arial"/>
          <w:sz w:val="20"/>
          <w:szCs w:val="20"/>
        </w:rPr>
        <w:t xml:space="preserve">by the Clerk of Course </w:t>
      </w:r>
      <w:r w:rsidR="004F006C">
        <w:rPr>
          <w:rFonts w:ascii="Arial" w:hAnsi="Arial"/>
          <w:sz w:val="20"/>
          <w:szCs w:val="20"/>
        </w:rPr>
        <w:t>and advised on the day,</w:t>
      </w:r>
      <w:r w:rsidR="004F006C" w:rsidRPr="004F006C">
        <w:rPr>
          <w:sz w:val="20"/>
          <w:szCs w:val="20"/>
        </w:rPr>
        <w:t xml:space="preserve"> </w:t>
      </w:r>
      <w:r w:rsidR="004F006C" w:rsidRPr="004F006C">
        <w:rPr>
          <w:rFonts w:ascii="Arial" w:hAnsi="Arial" w:cs="Arial"/>
          <w:sz w:val="20"/>
          <w:szCs w:val="20"/>
        </w:rPr>
        <w:t xml:space="preserve">with drivers of shared </w:t>
      </w:r>
      <w:r w:rsidR="004F006C">
        <w:rPr>
          <w:rFonts w:ascii="Arial" w:hAnsi="Arial" w:cs="Arial"/>
          <w:sz w:val="20"/>
          <w:szCs w:val="20"/>
        </w:rPr>
        <w:t xml:space="preserve">     v</w:t>
      </w:r>
      <w:r w:rsidR="004F006C" w:rsidRPr="004F006C">
        <w:rPr>
          <w:rFonts w:ascii="Arial" w:hAnsi="Arial" w:cs="Arial"/>
          <w:sz w:val="20"/>
          <w:szCs w:val="20"/>
        </w:rPr>
        <w:t>ehicles suitably spaced to allow changeovers with minimal disruption to the event.</w:t>
      </w:r>
      <w:r w:rsidR="0044487F" w:rsidRPr="0044487F">
        <w:rPr>
          <w:sz w:val="20"/>
          <w:szCs w:val="20"/>
        </w:rPr>
        <w:t xml:space="preserve"> </w:t>
      </w:r>
      <w:r w:rsidR="0044487F" w:rsidRPr="0044487F">
        <w:rPr>
          <w:rFonts w:ascii="Arial" w:hAnsi="Arial" w:cs="Arial"/>
          <w:sz w:val="20"/>
          <w:szCs w:val="20"/>
        </w:rPr>
        <w:t>Competitors will line up in order and will be moved onto the starting pad immediately after the previous competitor has departed. The starter will indicate to the driver when to proceed onto the course. Any competitor who encounters difficulties on the course will be permitted a re-run only at the discretion of the Clerk of Course. (</w:t>
      </w:r>
      <w:r w:rsidR="0044487F" w:rsidRPr="0044487F">
        <w:rPr>
          <w:rFonts w:ascii="Arial" w:hAnsi="Arial" w:cs="Arial"/>
          <w:i/>
          <w:iCs/>
          <w:sz w:val="20"/>
          <w:szCs w:val="20"/>
        </w:rPr>
        <w:t>Reruns are usually given only to competitors whose runs were cancelled due to an on track issue or mistimed)</w:t>
      </w:r>
    </w:p>
    <w:p w14:paraId="2DDB01CF" w14:textId="77777777" w:rsidR="0044487F" w:rsidRDefault="0044487F" w:rsidP="004F006C">
      <w:pPr>
        <w:ind w:left="720"/>
        <w:rPr>
          <w:rFonts w:ascii="Arial" w:hAnsi="Arial" w:cs="Arial"/>
          <w:i/>
          <w:iCs/>
          <w:sz w:val="20"/>
          <w:szCs w:val="20"/>
        </w:rPr>
      </w:pPr>
    </w:p>
    <w:p w14:paraId="45E124BC" w14:textId="77777777" w:rsidR="0044487F" w:rsidRDefault="0044487F" w:rsidP="0044487F">
      <w:pPr>
        <w:rPr>
          <w:rFonts w:ascii="Arial" w:hAnsi="Arial"/>
          <w:b/>
          <w:sz w:val="22"/>
          <w:u w:val="single"/>
        </w:rPr>
      </w:pPr>
      <w:r>
        <w:rPr>
          <w:rFonts w:ascii="Arial" w:hAnsi="Arial"/>
          <w:b/>
          <w:sz w:val="22"/>
          <w:u w:val="single"/>
        </w:rPr>
        <w:t>RUNNING DETAILS:</w:t>
      </w:r>
    </w:p>
    <w:p w14:paraId="694B2586" w14:textId="77777777" w:rsidR="0044487F" w:rsidRDefault="0044487F" w:rsidP="004F006C">
      <w:pPr>
        <w:ind w:left="720"/>
        <w:rPr>
          <w:rFonts w:ascii="Arial" w:hAnsi="Arial" w:cs="Arial"/>
          <w:bCs/>
          <w:color w:val="000000"/>
          <w:sz w:val="20"/>
          <w:szCs w:val="20"/>
        </w:rPr>
      </w:pPr>
      <w:r w:rsidRPr="0044487F">
        <w:rPr>
          <w:rFonts w:ascii="Arial" w:hAnsi="Arial" w:cs="Arial"/>
          <w:sz w:val="20"/>
          <w:szCs w:val="20"/>
        </w:rPr>
        <w:t>The number of runs will be determined by the Clerk of Course, dependent on the condition of the track. with hand held stopwatches as back up. Timekeepers are deemed Judge of Fact.</w:t>
      </w:r>
      <w:r w:rsidR="007134E6">
        <w:rPr>
          <w:rFonts w:ascii="Arial" w:hAnsi="Arial" w:cs="Arial"/>
          <w:sz w:val="20"/>
          <w:szCs w:val="20"/>
        </w:rPr>
        <w:t xml:space="preserve"> </w:t>
      </w:r>
    </w:p>
    <w:p w14:paraId="02EB6EBC" w14:textId="77777777" w:rsidR="00F53452" w:rsidRDefault="00F53452" w:rsidP="004F006C">
      <w:pPr>
        <w:ind w:left="720"/>
        <w:rPr>
          <w:rFonts w:ascii="Arial" w:hAnsi="Arial" w:cs="Arial"/>
          <w:sz w:val="20"/>
          <w:szCs w:val="20"/>
        </w:rPr>
      </w:pPr>
    </w:p>
    <w:p w14:paraId="1D03C8BD" w14:textId="77777777" w:rsidR="0044487F" w:rsidRPr="007C65BA" w:rsidRDefault="0044487F" w:rsidP="007C65BA">
      <w:pPr>
        <w:rPr>
          <w:rFonts w:ascii="Arial" w:hAnsi="Arial" w:cs="Arial"/>
          <w:b/>
          <w:sz w:val="22"/>
          <w:szCs w:val="22"/>
          <w:u w:val="single"/>
        </w:rPr>
      </w:pPr>
      <w:r w:rsidRPr="007C65BA">
        <w:rPr>
          <w:rFonts w:ascii="Arial" w:hAnsi="Arial" w:cs="Arial"/>
          <w:b/>
          <w:sz w:val="22"/>
          <w:szCs w:val="22"/>
          <w:u w:val="single"/>
        </w:rPr>
        <w:t>FINISH PROCEDURE:</w:t>
      </w:r>
    </w:p>
    <w:p w14:paraId="3538B51C" w14:textId="77777777" w:rsidR="0044487F" w:rsidRPr="0044487F" w:rsidRDefault="0044487F" w:rsidP="004F006C">
      <w:pPr>
        <w:ind w:left="720"/>
        <w:rPr>
          <w:rFonts w:ascii="Arial" w:hAnsi="Arial" w:cs="Arial"/>
          <w:sz w:val="20"/>
          <w:szCs w:val="20"/>
        </w:rPr>
      </w:pPr>
      <w:r w:rsidRPr="0044487F">
        <w:rPr>
          <w:rFonts w:ascii="Arial" w:hAnsi="Arial" w:cs="Arial"/>
          <w:sz w:val="20"/>
          <w:szCs w:val="20"/>
        </w:rPr>
        <w:t xml:space="preserve">At the end of each run the driver is to immediately decelerate the vehicle and proceed to the pit area via the track exit, </w:t>
      </w:r>
      <w:r w:rsidRPr="00E976BC">
        <w:rPr>
          <w:rFonts w:ascii="Arial" w:hAnsi="Arial" w:cs="Arial"/>
          <w:b/>
          <w:sz w:val="20"/>
          <w:szCs w:val="20"/>
        </w:rPr>
        <w:t>stopping at the stop sign</w:t>
      </w:r>
      <w:r w:rsidRPr="0044487F">
        <w:rPr>
          <w:rFonts w:ascii="Arial" w:hAnsi="Arial" w:cs="Arial"/>
          <w:sz w:val="20"/>
          <w:szCs w:val="20"/>
        </w:rPr>
        <w:t>, before proceeding to the pits. At all times when moving within the pit area and leaving the Autocross area, the maximum speed limit is to be 10kph.</w:t>
      </w:r>
    </w:p>
    <w:p w14:paraId="5B88B15C" w14:textId="77777777" w:rsidR="00D06CFC" w:rsidRDefault="00D06CFC">
      <w:pPr>
        <w:ind w:firstLine="720"/>
        <w:rPr>
          <w:rFonts w:ascii="Arial" w:hAnsi="Arial"/>
          <w:sz w:val="20"/>
          <w:szCs w:val="20"/>
        </w:rPr>
      </w:pPr>
    </w:p>
    <w:p w14:paraId="26090D7C" w14:textId="77777777" w:rsidR="00EC72F4" w:rsidRDefault="00EC72F4">
      <w:pPr>
        <w:rPr>
          <w:rFonts w:ascii="Arial" w:hAnsi="Arial"/>
          <w:b/>
          <w:sz w:val="22"/>
          <w:u w:val="single"/>
        </w:rPr>
      </w:pPr>
      <w:r>
        <w:rPr>
          <w:rFonts w:ascii="Arial" w:hAnsi="Arial"/>
          <w:b/>
          <w:sz w:val="22"/>
          <w:u w:val="single"/>
        </w:rPr>
        <w:t>DRIVERS BRIEFING:</w:t>
      </w:r>
    </w:p>
    <w:p w14:paraId="44571993" w14:textId="77777777" w:rsidR="00EC72F4" w:rsidRPr="009433AF" w:rsidRDefault="00EC72F4">
      <w:pPr>
        <w:ind w:left="720"/>
        <w:rPr>
          <w:rFonts w:ascii="Arial" w:hAnsi="Arial"/>
          <w:sz w:val="20"/>
          <w:szCs w:val="20"/>
        </w:rPr>
      </w:pPr>
      <w:r w:rsidRPr="009433AF">
        <w:rPr>
          <w:rFonts w:ascii="Arial" w:hAnsi="Arial"/>
          <w:sz w:val="20"/>
          <w:szCs w:val="20"/>
        </w:rPr>
        <w:t>A meeting of all participants/competitors for a drivers</w:t>
      </w:r>
      <w:r w:rsidR="00B91AC0">
        <w:rPr>
          <w:rFonts w:ascii="Arial" w:hAnsi="Arial"/>
          <w:sz w:val="20"/>
          <w:szCs w:val="20"/>
        </w:rPr>
        <w:t xml:space="preserve"> briefing shall be called </w:t>
      </w:r>
      <w:r w:rsidRPr="009433AF">
        <w:rPr>
          <w:rFonts w:ascii="Arial" w:hAnsi="Arial"/>
          <w:sz w:val="20"/>
          <w:szCs w:val="20"/>
        </w:rPr>
        <w:t xml:space="preserve">as per the ‘Schedule of Dates’ prior to the commencement of the day’s event, by the organisers to elucidate regulations, allot starting times etc. </w:t>
      </w:r>
    </w:p>
    <w:p w14:paraId="5C7CF9D6" w14:textId="77777777" w:rsidR="00EC72F4" w:rsidRPr="00026AB8" w:rsidRDefault="00EC72F4">
      <w:pPr>
        <w:ind w:left="720"/>
        <w:rPr>
          <w:rFonts w:ascii="Arial" w:hAnsi="Arial"/>
          <w:sz w:val="20"/>
          <w:szCs w:val="20"/>
        </w:rPr>
      </w:pPr>
      <w:r w:rsidRPr="009433AF">
        <w:rPr>
          <w:rFonts w:ascii="Arial" w:hAnsi="Arial"/>
          <w:b/>
          <w:sz w:val="20"/>
          <w:szCs w:val="20"/>
        </w:rPr>
        <w:t>All participants in the event must attend the drivers briefing.</w:t>
      </w:r>
      <w:r w:rsidR="007E42F1">
        <w:rPr>
          <w:rFonts w:ascii="Arial" w:hAnsi="Arial"/>
          <w:b/>
          <w:sz w:val="20"/>
          <w:szCs w:val="20"/>
        </w:rPr>
        <w:t xml:space="preserve"> </w:t>
      </w:r>
      <w:r w:rsidR="007E42F1" w:rsidRPr="00026AB8">
        <w:rPr>
          <w:rFonts w:ascii="Arial" w:hAnsi="Arial"/>
          <w:b/>
          <w:sz w:val="20"/>
          <w:szCs w:val="20"/>
        </w:rPr>
        <w:t>Penalty for non-attendance</w:t>
      </w:r>
      <w:r w:rsidR="00B24094">
        <w:rPr>
          <w:rFonts w:ascii="Arial" w:hAnsi="Arial"/>
          <w:b/>
          <w:sz w:val="20"/>
          <w:szCs w:val="20"/>
        </w:rPr>
        <w:t xml:space="preserve"> </w:t>
      </w:r>
      <w:r w:rsidR="00170EAC">
        <w:rPr>
          <w:rFonts w:ascii="Arial" w:hAnsi="Arial"/>
          <w:b/>
          <w:sz w:val="20"/>
          <w:szCs w:val="20"/>
        </w:rPr>
        <w:t xml:space="preserve">will be </w:t>
      </w:r>
      <w:r w:rsidR="00B24094">
        <w:rPr>
          <w:rFonts w:ascii="Arial" w:hAnsi="Arial"/>
          <w:b/>
          <w:sz w:val="20"/>
          <w:szCs w:val="20"/>
        </w:rPr>
        <w:t>referred</w:t>
      </w:r>
      <w:r w:rsidR="002904A6" w:rsidRPr="003F3EDD">
        <w:rPr>
          <w:rFonts w:ascii="Arial" w:hAnsi="Arial"/>
          <w:b/>
          <w:sz w:val="20"/>
          <w:szCs w:val="20"/>
          <w:lang w:val="en-US"/>
        </w:rPr>
        <w:t xml:space="preserve"> to the Stewards with the recommendation of exclusion from the event</w:t>
      </w:r>
      <w:r w:rsidR="002904A6">
        <w:rPr>
          <w:rFonts w:ascii="Arial" w:hAnsi="Arial"/>
          <w:b/>
          <w:sz w:val="20"/>
          <w:szCs w:val="20"/>
          <w:lang w:val="en-US"/>
        </w:rPr>
        <w:t>.</w:t>
      </w:r>
    </w:p>
    <w:p w14:paraId="418973FD" w14:textId="77777777" w:rsidR="00EC72F4" w:rsidRDefault="00EC72F4">
      <w:pPr>
        <w:rPr>
          <w:rFonts w:ascii="Arial" w:hAnsi="Arial"/>
          <w:sz w:val="22"/>
        </w:rPr>
      </w:pPr>
    </w:p>
    <w:p w14:paraId="5133844E" w14:textId="77777777" w:rsidR="007134E6" w:rsidRPr="00825605" w:rsidRDefault="007134E6" w:rsidP="007134E6">
      <w:pPr>
        <w:autoSpaceDE w:val="0"/>
        <w:autoSpaceDN w:val="0"/>
        <w:adjustRightInd w:val="0"/>
        <w:rPr>
          <w:rFonts w:ascii="Arial" w:hAnsi="Arial" w:cs="Arial"/>
          <w:color w:val="000000"/>
          <w:sz w:val="20"/>
          <w:szCs w:val="20"/>
        </w:rPr>
      </w:pPr>
    </w:p>
    <w:p w14:paraId="4067848B" w14:textId="77777777" w:rsidR="00EC72F4" w:rsidRDefault="00D06CFC">
      <w:pPr>
        <w:rPr>
          <w:rFonts w:ascii="Arial" w:hAnsi="Arial"/>
          <w:sz w:val="22"/>
        </w:rPr>
      </w:pPr>
      <w:r>
        <w:rPr>
          <w:rFonts w:ascii="Arial" w:hAnsi="Arial"/>
          <w:b/>
          <w:sz w:val="22"/>
          <w:u w:val="single"/>
        </w:rPr>
        <w:t xml:space="preserve">DOCUMENTATION </w:t>
      </w:r>
      <w:r w:rsidR="00EC72F4">
        <w:rPr>
          <w:rFonts w:ascii="Arial" w:hAnsi="Arial"/>
          <w:b/>
          <w:sz w:val="22"/>
          <w:u w:val="single"/>
        </w:rPr>
        <w:t xml:space="preserve">AND </w:t>
      </w:r>
      <w:r w:rsidR="00EC72F4" w:rsidRPr="00642EA1">
        <w:rPr>
          <w:rFonts w:ascii="Arial" w:hAnsi="Arial"/>
          <w:b/>
          <w:sz w:val="22"/>
          <w:u w:val="single"/>
        </w:rPr>
        <w:t>SCRUTIN</w:t>
      </w:r>
      <w:r w:rsidR="00A43839" w:rsidRPr="00642EA1">
        <w:rPr>
          <w:rFonts w:ascii="Arial" w:hAnsi="Arial"/>
          <w:b/>
          <w:sz w:val="22"/>
          <w:u w:val="single"/>
        </w:rPr>
        <w:t>Y</w:t>
      </w:r>
      <w:r w:rsidR="00EC72F4" w:rsidRPr="00642EA1">
        <w:rPr>
          <w:rFonts w:ascii="Arial" w:hAnsi="Arial"/>
          <w:b/>
          <w:sz w:val="22"/>
          <w:u w:val="single"/>
        </w:rPr>
        <w:t>:</w:t>
      </w:r>
      <w:r w:rsidR="00EC72F4">
        <w:rPr>
          <w:rFonts w:ascii="Arial" w:hAnsi="Arial"/>
          <w:sz w:val="22"/>
        </w:rPr>
        <w:t xml:space="preserve"> </w:t>
      </w:r>
    </w:p>
    <w:p w14:paraId="5E54AB06" w14:textId="77777777" w:rsidR="00474398" w:rsidRPr="009433AF" w:rsidRDefault="00474398" w:rsidP="00474398">
      <w:pPr>
        <w:ind w:left="720"/>
        <w:rPr>
          <w:rFonts w:ascii="Arial" w:hAnsi="Arial"/>
          <w:b/>
          <w:sz w:val="20"/>
          <w:szCs w:val="20"/>
          <w:u w:val="single"/>
        </w:rPr>
      </w:pPr>
      <w:r w:rsidRPr="009433AF">
        <w:rPr>
          <w:rFonts w:ascii="Arial" w:hAnsi="Arial"/>
          <w:sz w:val="20"/>
          <w:szCs w:val="20"/>
        </w:rPr>
        <w:t xml:space="preserve">Competitors must present the relevant current CAMS Competitor Licences. </w:t>
      </w:r>
      <w:r>
        <w:rPr>
          <w:rFonts w:ascii="Arial" w:hAnsi="Arial"/>
          <w:sz w:val="20"/>
          <w:szCs w:val="20"/>
        </w:rPr>
        <w:t>Drivers</w:t>
      </w:r>
      <w:r w:rsidRPr="009433AF">
        <w:rPr>
          <w:rFonts w:ascii="Arial" w:hAnsi="Arial"/>
          <w:sz w:val="20"/>
          <w:szCs w:val="20"/>
        </w:rPr>
        <w:t xml:space="preserve"> will be required to also present CAMS Vehicle Log Books, if applicable</w:t>
      </w:r>
      <w:r>
        <w:rPr>
          <w:rFonts w:ascii="Arial" w:hAnsi="Arial"/>
          <w:sz w:val="20"/>
          <w:szCs w:val="20"/>
        </w:rPr>
        <w:t>, and c</w:t>
      </w:r>
      <w:r w:rsidRPr="009433AF">
        <w:rPr>
          <w:rFonts w:ascii="Arial" w:hAnsi="Arial"/>
          <w:sz w:val="20"/>
          <w:szCs w:val="20"/>
        </w:rPr>
        <w:t xml:space="preserve">urrent </w:t>
      </w:r>
      <w:r>
        <w:rPr>
          <w:rFonts w:ascii="Arial" w:hAnsi="Arial"/>
          <w:sz w:val="20"/>
          <w:szCs w:val="20"/>
        </w:rPr>
        <w:t>CAMS affiliated Club</w:t>
      </w:r>
      <w:r w:rsidRPr="009433AF">
        <w:rPr>
          <w:rFonts w:ascii="Arial" w:hAnsi="Arial"/>
          <w:sz w:val="20"/>
          <w:szCs w:val="20"/>
        </w:rPr>
        <w:t xml:space="preserve"> Membership Cards</w:t>
      </w:r>
      <w:r>
        <w:rPr>
          <w:rFonts w:ascii="Arial" w:hAnsi="Arial"/>
          <w:sz w:val="20"/>
          <w:szCs w:val="20"/>
        </w:rPr>
        <w:t>.</w:t>
      </w:r>
    </w:p>
    <w:p w14:paraId="7131FFE9" w14:textId="77777777" w:rsidR="00474398" w:rsidRPr="009433AF" w:rsidRDefault="00474398" w:rsidP="00474398">
      <w:pPr>
        <w:ind w:left="720"/>
        <w:rPr>
          <w:rFonts w:ascii="Arial" w:hAnsi="Arial"/>
          <w:sz w:val="20"/>
          <w:szCs w:val="20"/>
        </w:rPr>
      </w:pPr>
      <w:r w:rsidRPr="002F08D1">
        <w:rPr>
          <w:rFonts w:ascii="Arial" w:hAnsi="Arial"/>
          <w:sz w:val="20"/>
          <w:szCs w:val="20"/>
        </w:rPr>
        <w:t>Scrutiny</w:t>
      </w:r>
      <w:r w:rsidRPr="009433AF">
        <w:rPr>
          <w:rFonts w:ascii="Arial" w:hAnsi="Arial"/>
          <w:sz w:val="20"/>
          <w:szCs w:val="20"/>
        </w:rPr>
        <w:t xml:space="preserve"> will be conducted as per the ‘Schedule of Dates’ on the day of the event, at the Venue in the Pits area. Vehicles will be scrutineered for safety, general requirements, noise and eligibility.</w:t>
      </w:r>
    </w:p>
    <w:p w14:paraId="26337BB7" w14:textId="77777777" w:rsidR="00474398" w:rsidRPr="009433AF" w:rsidRDefault="00474398" w:rsidP="00474398">
      <w:pPr>
        <w:ind w:left="720"/>
        <w:rPr>
          <w:rFonts w:ascii="Arial" w:hAnsi="Arial"/>
          <w:sz w:val="20"/>
          <w:szCs w:val="20"/>
        </w:rPr>
      </w:pPr>
      <w:r w:rsidRPr="009433AF">
        <w:rPr>
          <w:rFonts w:ascii="Arial" w:hAnsi="Arial"/>
          <w:sz w:val="20"/>
          <w:szCs w:val="20"/>
        </w:rPr>
        <w:t>Any vehicle damaged during the event will be re-scrutineered before being allowed to restart in the event.</w:t>
      </w:r>
    </w:p>
    <w:p w14:paraId="201DEEE1" w14:textId="77777777" w:rsidR="00474398" w:rsidRDefault="00474398" w:rsidP="00474398">
      <w:pPr>
        <w:ind w:left="720"/>
        <w:rPr>
          <w:rFonts w:ascii="Arial" w:hAnsi="Arial"/>
          <w:sz w:val="20"/>
          <w:szCs w:val="20"/>
        </w:rPr>
      </w:pPr>
      <w:r w:rsidRPr="009433AF">
        <w:rPr>
          <w:rFonts w:ascii="Arial" w:hAnsi="Arial"/>
          <w:sz w:val="20"/>
          <w:szCs w:val="20"/>
        </w:rPr>
        <w:t>No vehicle will be allowed to participate with a defective exhaust.</w:t>
      </w:r>
    </w:p>
    <w:p w14:paraId="3761E795" w14:textId="77777777" w:rsidR="00B33E4C" w:rsidRDefault="00B33E4C" w:rsidP="00474398">
      <w:pPr>
        <w:ind w:left="720"/>
        <w:rPr>
          <w:rFonts w:ascii="Arial" w:hAnsi="Arial"/>
          <w:sz w:val="20"/>
          <w:szCs w:val="20"/>
        </w:rPr>
      </w:pPr>
      <w:r>
        <w:rPr>
          <w:rFonts w:ascii="Arial" w:hAnsi="Arial"/>
          <w:sz w:val="20"/>
          <w:szCs w:val="20"/>
        </w:rPr>
        <w:t>All vehicles shall comply with Schedule A and B of the CAMS Manual of Motor Sport.</w:t>
      </w:r>
    </w:p>
    <w:p w14:paraId="41FE21A9" w14:textId="77777777" w:rsidR="00EC72F4" w:rsidRDefault="00EC72F4">
      <w:pPr>
        <w:rPr>
          <w:rFonts w:ascii="Arial" w:hAnsi="Arial"/>
          <w:sz w:val="20"/>
          <w:szCs w:val="20"/>
        </w:rPr>
      </w:pPr>
      <w:r w:rsidRPr="009433AF">
        <w:rPr>
          <w:rFonts w:ascii="Arial" w:hAnsi="Arial"/>
          <w:sz w:val="20"/>
          <w:szCs w:val="20"/>
        </w:rPr>
        <w:lastRenderedPageBreak/>
        <w:tab/>
        <w:t xml:space="preserve"> </w:t>
      </w:r>
    </w:p>
    <w:p w14:paraId="4D5E24C3" w14:textId="77777777" w:rsidR="00FA60E3" w:rsidRDefault="00FA60E3">
      <w:pPr>
        <w:rPr>
          <w:rFonts w:ascii="Arial" w:hAnsi="Arial"/>
          <w:b/>
          <w:sz w:val="22"/>
          <w:szCs w:val="22"/>
          <w:u w:val="single"/>
        </w:rPr>
      </w:pPr>
    </w:p>
    <w:p w14:paraId="2FB53AE9" w14:textId="77777777" w:rsidR="00646A03" w:rsidRPr="00D06CFC" w:rsidRDefault="00D06CFC">
      <w:pPr>
        <w:rPr>
          <w:rFonts w:ascii="Arial" w:hAnsi="Arial"/>
          <w:b/>
          <w:sz w:val="22"/>
          <w:szCs w:val="22"/>
          <w:u w:val="single"/>
        </w:rPr>
      </w:pPr>
      <w:r w:rsidRPr="00D06CFC">
        <w:rPr>
          <w:rFonts w:ascii="Arial" w:hAnsi="Arial"/>
          <w:b/>
          <w:sz w:val="22"/>
          <w:szCs w:val="22"/>
          <w:u w:val="single"/>
        </w:rPr>
        <w:t>SERVICE AND REFUELLING</w:t>
      </w:r>
    </w:p>
    <w:p w14:paraId="56A1CFF7" w14:textId="77777777" w:rsidR="00D06CFC" w:rsidRPr="009433AF" w:rsidRDefault="00D06CFC" w:rsidP="00D06CFC">
      <w:pPr>
        <w:ind w:left="720"/>
        <w:jc w:val="both"/>
        <w:rPr>
          <w:rFonts w:ascii="Arial" w:hAnsi="Arial"/>
          <w:sz w:val="20"/>
          <w:szCs w:val="20"/>
        </w:rPr>
      </w:pPr>
      <w:r w:rsidRPr="009433AF">
        <w:rPr>
          <w:rFonts w:ascii="Arial" w:hAnsi="Arial"/>
          <w:sz w:val="20"/>
          <w:szCs w:val="20"/>
        </w:rPr>
        <w:t>Available commercia</w:t>
      </w:r>
      <w:r>
        <w:rPr>
          <w:rFonts w:ascii="Arial" w:hAnsi="Arial"/>
          <w:sz w:val="20"/>
          <w:szCs w:val="20"/>
        </w:rPr>
        <w:t xml:space="preserve">l pump fuel only shall be used </w:t>
      </w:r>
      <w:r w:rsidRPr="003F3EDD">
        <w:rPr>
          <w:rFonts w:ascii="Arial" w:hAnsi="Arial"/>
          <w:sz w:val="20"/>
          <w:szCs w:val="20"/>
        </w:rPr>
        <w:t>in accordance with Schedule G</w:t>
      </w:r>
      <w:r>
        <w:rPr>
          <w:rFonts w:ascii="Arial" w:hAnsi="Arial"/>
          <w:sz w:val="20"/>
          <w:szCs w:val="20"/>
        </w:rPr>
        <w:t xml:space="preserve"> of the current CAMS Manual</w:t>
      </w:r>
      <w:r w:rsidR="00FA3442">
        <w:rPr>
          <w:rFonts w:ascii="Arial" w:hAnsi="Arial"/>
          <w:sz w:val="20"/>
          <w:szCs w:val="20"/>
        </w:rPr>
        <w:t xml:space="preserve"> of Motor Sport</w:t>
      </w:r>
      <w:r w:rsidRPr="003F3EDD">
        <w:rPr>
          <w:rFonts w:ascii="Arial" w:hAnsi="Arial"/>
          <w:sz w:val="20"/>
          <w:szCs w:val="20"/>
        </w:rPr>
        <w:t>.</w:t>
      </w:r>
    </w:p>
    <w:p w14:paraId="18B40FF9" w14:textId="77777777" w:rsidR="00D06CFC" w:rsidRDefault="00D06CFC" w:rsidP="00D06CFC">
      <w:pPr>
        <w:jc w:val="both"/>
        <w:rPr>
          <w:rFonts w:ascii="Arial" w:hAnsi="Arial"/>
          <w:sz w:val="20"/>
          <w:szCs w:val="20"/>
        </w:rPr>
      </w:pPr>
      <w:r w:rsidRPr="009433AF">
        <w:rPr>
          <w:rFonts w:ascii="Arial" w:hAnsi="Arial"/>
          <w:sz w:val="20"/>
          <w:szCs w:val="20"/>
        </w:rPr>
        <w:tab/>
        <w:t>Servicing will be undertaken only in designated pits area.</w:t>
      </w:r>
    </w:p>
    <w:p w14:paraId="4ED583BF" w14:textId="77777777" w:rsidR="00B24404" w:rsidRDefault="00D06CFC" w:rsidP="00D06CFC">
      <w:pPr>
        <w:jc w:val="both"/>
        <w:rPr>
          <w:rFonts w:ascii="Arial" w:hAnsi="Arial"/>
          <w:sz w:val="20"/>
          <w:szCs w:val="20"/>
        </w:rPr>
      </w:pPr>
      <w:r>
        <w:rPr>
          <w:rFonts w:ascii="Arial" w:hAnsi="Arial"/>
          <w:sz w:val="20"/>
          <w:szCs w:val="20"/>
        </w:rPr>
        <w:tab/>
        <w:t>Refuelling will be undertaken only in the designated refuel area</w:t>
      </w:r>
    </w:p>
    <w:p w14:paraId="702C0A61" w14:textId="77777777" w:rsidR="00B24404" w:rsidRDefault="00D06CFC" w:rsidP="00D06CFC">
      <w:pPr>
        <w:ind w:left="720"/>
        <w:jc w:val="both"/>
        <w:rPr>
          <w:rFonts w:ascii="Arial" w:hAnsi="Arial"/>
          <w:sz w:val="20"/>
          <w:szCs w:val="20"/>
        </w:rPr>
      </w:pPr>
      <w:r>
        <w:rPr>
          <w:rFonts w:ascii="Arial" w:hAnsi="Arial"/>
          <w:sz w:val="20"/>
          <w:szCs w:val="20"/>
        </w:rPr>
        <w:t xml:space="preserve">Vehicle speed in the pits area must not exceed 10km/h, breaches will be reported to the Stewards of the Event </w:t>
      </w:r>
    </w:p>
    <w:p w14:paraId="64971CD4" w14:textId="77777777" w:rsidR="00B24404" w:rsidRPr="009433AF" w:rsidRDefault="00B24404">
      <w:pPr>
        <w:rPr>
          <w:rFonts w:ascii="Arial" w:hAnsi="Arial"/>
          <w:sz w:val="20"/>
          <w:szCs w:val="20"/>
        </w:rPr>
      </w:pPr>
    </w:p>
    <w:p w14:paraId="1439D8F2" w14:textId="77777777" w:rsidR="00EC72F4" w:rsidRDefault="00EC72F4">
      <w:pPr>
        <w:autoSpaceDE w:val="0"/>
        <w:autoSpaceDN w:val="0"/>
        <w:adjustRightInd w:val="0"/>
        <w:rPr>
          <w:rFonts w:ascii="Arial" w:hAnsi="Arial"/>
          <w:lang w:val="en-US"/>
        </w:rPr>
      </w:pPr>
      <w:r>
        <w:rPr>
          <w:rFonts w:ascii="Arial" w:hAnsi="Arial"/>
          <w:b/>
          <w:u w:val="single"/>
          <w:lang w:val="en-US"/>
        </w:rPr>
        <w:t>JUDGES OF FACT:</w:t>
      </w:r>
    </w:p>
    <w:p w14:paraId="0A446CEC" w14:textId="77777777" w:rsidR="00EC72F4" w:rsidRDefault="00EC72F4" w:rsidP="00234A7F">
      <w:pPr>
        <w:autoSpaceDE w:val="0"/>
        <w:autoSpaceDN w:val="0"/>
        <w:adjustRightInd w:val="0"/>
        <w:ind w:firstLine="720"/>
        <w:rPr>
          <w:rFonts w:ascii="Arial" w:hAnsi="Arial"/>
          <w:sz w:val="20"/>
          <w:szCs w:val="20"/>
          <w:lang w:val="en-US"/>
        </w:rPr>
      </w:pPr>
      <w:r w:rsidRPr="009433AF">
        <w:rPr>
          <w:rFonts w:ascii="Arial" w:hAnsi="Arial"/>
          <w:sz w:val="20"/>
          <w:szCs w:val="20"/>
          <w:lang w:val="en-US"/>
        </w:rPr>
        <w:t>In accordance with NCR 181 the following officials are deemed to be Judges of Fact:</w:t>
      </w:r>
    </w:p>
    <w:p w14:paraId="7E134544" w14:textId="77777777" w:rsidR="009E35F0" w:rsidRPr="009433AF" w:rsidRDefault="009E35F0">
      <w:pPr>
        <w:autoSpaceDE w:val="0"/>
        <w:autoSpaceDN w:val="0"/>
        <w:adjustRightInd w:val="0"/>
        <w:rPr>
          <w:rFonts w:ascii="Arial" w:hAnsi="Arial"/>
          <w:sz w:val="20"/>
          <w:szCs w:val="20"/>
          <w:lang w:val="en-US"/>
        </w:rPr>
      </w:pPr>
    </w:p>
    <w:p w14:paraId="44552FFF" w14:textId="77777777" w:rsidR="00EC72F4" w:rsidRPr="009433AF" w:rsidRDefault="00EC72F4" w:rsidP="00234A7F">
      <w:pPr>
        <w:autoSpaceDE w:val="0"/>
        <w:autoSpaceDN w:val="0"/>
        <w:adjustRightInd w:val="0"/>
        <w:ind w:firstLine="720"/>
        <w:rPr>
          <w:rFonts w:ascii="Arial" w:hAnsi="Arial"/>
          <w:sz w:val="20"/>
          <w:szCs w:val="20"/>
          <w:lang w:val="en-US"/>
        </w:rPr>
      </w:pPr>
      <w:r w:rsidRPr="009E35F0">
        <w:rPr>
          <w:rFonts w:ascii="Arial" w:hAnsi="Arial"/>
          <w:sz w:val="20"/>
          <w:szCs w:val="20"/>
          <w:lang w:val="en-US"/>
        </w:rPr>
        <w:t>Officials</w:t>
      </w:r>
      <w:r w:rsidR="009E35F0" w:rsidRPr="009E35F0">
        <w:rPr>
          <w:rFonts w:ascii="Arial" w:hAnsi="Arial"/>
          <w:sz w:val="20"/>
          <w:szCs w:val="20"/>
          <w:lang w:val="en-US"/>
        </w:rPr>
        <w:t xml:space="preserve"> of the event </w:t>
      </w:r>
      <w:r w:rsidRPr="009E35F0">
        <w:rPr>
          <w:rFonts w:ascii="Arial" w:hAnsi="Arial"/>
          <w:sz w:val="20"/>
          <w:szCs w:val="20"/>
          <w:lang w:val="en-US"/>
        </w:rPr>
        <w:t>are deemed</w:t>
      </w:r>
      <w:r w:rsidR="009E35F0">
        <w:rPr>
          <w:rFonts w:ascii="Arial" w:hAnsi="Arial"/>
          <w:sz w:val="20"/>
          <w:szCs w:val="20"/>
          <w:lang w:val="en-US"/>
        </w:rPr>
        <w:t xml:space="preserve"> to be Judges of F</w:t>
      </w:r>
      <w:r w:rsidRPr="009433AF">
        <w:rPr>
          <w:rFonts w:ascii="Arial" w:hAnsi="Arial"/>
          <w:sz w:val="20"/>
          <w:szCs w:val="20"/>
          <w:lang w:val="en-US"/>
        </w:rPr>
        <w:t>act of the following:</w:t>
      </w:r>
    </w:p>
    <w:p w14:paraId="131F31DD" w14:textId="77777777" w:rsidR="00EC72F4" w:rsidRPr="009433AF" w:rsidRDefault="00EC72F4">
      <w:pPr>
        <w:numPr>
          <w:ilvl w:val="1"/>
          <w:numId w:val="4"/>
        </w:numPr>
        <w:autoSpaceDE w:val="0"/>
        <w:autoSpaceDN w:val="0"/>
        <w:adjustRightInd w:val="0"/>
        <w:rPr>
          <w:rFonts w:ascii="Arial" w:hAnsi="Arial"/>
          <w:sz w:val="20"/>
          <w:szCs w:val="20"/>
          <w:lang w:val="en-US"/>
        </w:rPr>
      </w:pPr>
      <w:r w:rsidRPr="009433AF">
        <w:rPr>
          <w:rFonts w:ascii="Arial" w:hAnsi="Arial"/>
          <w:sz w:val="20"/>
          <w:szCs w:val="20"/>
          <w:lang w:val="en-US"/>
        </w:rPr>
        <w:t>Not wearing seatbelt, helmet or safety clothing</w:t>
      </w:r>
    </w:p>
    <w:p w14:paraId="2EC8B82A" w14:textId="77777777" w:rsidR="00EC72F4" w:rsidRDefault="00EC72F4">
      <w:pPr>
        <w:numPr>
          <w:ilvl w:val="1"/>
          <w:numId w:val="4"/>
        </w:numPr>
        <w:autoSpaceDE w:val="0"/>
        <w:autoSpaceDN w:val="0"/>
        <w:adjustRightInd w:val="0"/>
        <w:rPr>
          <w:rFonts w:ascii="Arial" w:hAnsi="Arial"/>
          <w:sz w:val="20"/>
          <w:szCs w:val="20"/>
          <w:lang w:val="en-US"/>
        </w:rPr>
      </w:pPr>
      <w:r w:rsidRPr="009433AF">
        <w:rPr>
          <w:rFonts w:ascii="Arial" w:hAnsi="Arial"/>
          <w:sz w:val="20"/>
          <w:szCs w:val="20"/>
          <w:lang w:val="en-US"/>
        </w:rPr>
        <w:t>Failure to follow the prescribed course</w:t>
      </w:r>
    </w:p>
    <w:p w14:paraId="654DE4AB" w14:textId="77777777"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Service/Pit area infringements</w:t>
      </w:r>
    </w:p>
    <w:p w14:paraId="784A63E9" w14:textId="77777777"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Speeding in Service/Pit area</w:t>
      </w:r>
    </w:p>
    <w:p w14:paraId="58E7E225" w14:textId="77777777"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Hitting or movement of course makers</w:t>
      </w:r>
    </w:p>
    <w:p w14:paraId="52DB9310" w14:textId="77777777" w:rsidR="00015291" w:rsidRDefault="00015291">
      <w:pPr>
        <w:numPr>
          <w:ilvl w:val="1"/>
          <w:numId w:val="4"/>
        </w:numPr>
        <w:autoSpaceDE w:val="0"/>
        <w:autoSpaceDN w:val="0"/>
        <w:adjustRightInd w:val="0"/>
        <w:rPr>
          <w:rFonts w:ascii="Arial" w:hAnsi="Arial"/>
          <w:sz w:val="20"/>
          <w:szCs w:val="20"/>
          <w:lang w:val="en-US"/>
        </w:rPr>
      </w:pPr>
      <w:r>
        <w:rPr>
          <w:rFonts w:ascii="Arial" w:hAnsi="Arial"/>
          <w:sz w:val="20"/>
          <w:szCs w:val="20"/>
          <w:lang w:val="en-US"/>
        </w:rPr>
        <w:t>Excessive vehicle speed</w:t>
      </w:r>
    </w:p>
    <w:p w14:paraId="4CA59CB0" w14:textId="77777777" w:rsidR="00982C2C" w:rsidRDefault="007C65BA">
      <w:pPr>
        <w:tabs>
          <w:tab w:val="num" w:pos="720"/>
        </w:tabs>
        <w:autoSpaceDE w:val="0"/>
        <w:autoSpaceDN w:val="0"/>
        <w:adjustRightInd w:val="0"/>
        <w:rPr>
          <w:rFonts w:ascii="Arial" w:hAnsi="Arial"/>
          <w:sz w:val="20"/>
          <w:szCs w:val="20"/>
          <w:lang w:val="en-US"/>
        </w:rPr>
      </w:pPr>
      <w:r>
        <w:rPr>
          <w:rFonts w:ascii="Arial" w:hAnsi="Arial"/>
          <w:sz w:val="20"/>
          <w:szCs w:val="20"/>
          <w:lang w:val="en-US"/>
        </w:rPr>
        <w:t xml:space="preserve">     </w:t>
      </w:r>
    </w:p>
    <w:p w14:paraId="0878D78B" w14:textId="77777777" w:rsidR="003F30B8" w:rsidRDefault="00982C2C">
      <w:pPr>
        <w:tabs>
          <w:tab w:val="num" w:pos="720"/>
        </w:tabs>
        <w:autoSpaceDE w:val="0"/>
        <w:autoSpaceDN w:val="0"/>
        <w:adjustRightInd w:val="0"/>
        <w:rPr>
          <w:rFonts w:ascii="Arial" w:hAnsi="Arial"/>
          <w:sz w:val="20"/>
          <w:szCs w:val="20"/>
          <w:lang w:val="en-US"/>
        </w:rPr>
      </w:pPr>
      <w:r>
        <w:rPr>
          <w:rFonts w:ascii="Arial" w:hAnsi="Arial"/>
          <w:sz w:val="20"/>
          <w:szCs w:val="20"/>
          <w:lang w:val="en-US"/>
        </w:rPr>
        <w:t xml:space="preserve">        </w:t>
      </w:r>
      <w:r w:rsidR="009B4ADB">
        <w:rPr>
          <w:rFonts w:ascii="Arial" w:hAnsi="Arial"/>
          <w:sz w:val="20"/>
          <w:szCs w:val="20"/>
          <w:lang w:val="en-US"/>
        </w:rPr>
        <w:tab/>
      </w:r>
    </w:p>
    <w:p w14:paraId="1EF1AD8A" w14:textId="77777777" w:rsidR="00EC72F4" w:rsidRPr="009433AF" w:rsidRDefault="003F30B8">
      <w:pPr>
        <w:tabs>
          <w:tab w:val="num" w:pos="720"/>
        </w:tabs>
        <w:autoSpaceDE w:val="0"/>
        <w:autoSpaceDN w:val="0"/>
        <w:adjustRightInd w:val="0"/>
        <w:rPr>
          <w:rFonts w:ascii="Arial" w:hAnsi="Arial"/>
          <w:sz w:val="20"/>
          <w:szCs w:val="20"/>
          <w:lang w:val="en-US"/>
        </w:rPr>
      </w:pPr>
      <w:r>
        <w:rPr>
          <w:rFonts w:ascii="Arial" w:hAnsi="Arial"/>
          <w:sz w:val="20"/>
          <w:szCs w:val="20"/>
          <w:lang w:val="en-US"/>
        </w:rPr>
        <w:tab/>
      </w:r>
      <w:r w:rsidR="00EC72F4" w:rsidRPr="009E35F0">
        <w:rPr>
          <w:rFonts w:ascii="Arial" w:hAnsi="Arial"/>
          <w:sz w:val="20"/>
          <w:szCs w:val="20"/>
          <w:lang w:val="en-US"/>
        </w:rPr>
        <w:t>Scrutineer</w:t>
      </w:r>
      <w:r w:rsidR="00EC72F4" w:rsidRPr="00C81133">
        <w:rPr>
          <w:rFonts w:ascii="Arial" w:hAnsi="Arial"/>
          <w:sz w:val="20"/>
          <w:szCs w:val="20"/>
          <w:lang w:val="en-US"/>
        </w:rPr>
        <w:t xml:space="preserve">s </w:t>
      </w:r>
      <w:r w:rsidR="00EC72F4" w:rsidRPr="009433AF">
        <w:rPr>
          <w:rFonts w:ascii="Arial" w:hAnsi="Arial"/>
          <w:sz w:val="20"/>
          <w:szCs w:val="20"/>
          <w:lang w:val="en-US"/>
        </w:rPr>
        <w:t>are deemed to be Judges of Fact of the following;</w:t>
      </w:r>
    </w:p>
    <w:p w14:paraId="389B49E5" w14:textId="77777777" w:rsidR="00EC72F4" w:rsidRPr="009433AF" w:rsidRDefault="00EC72F4">
      <w:pPr>
        <w:numPr>
          <w:ilvl w:val="0"/>
          <w:numId w:val="5"/>
        </w:numPr>
        <w:autoSpaceDE w:val="0"/>
        <w:autoSpaceDN w:val="0"/>
        <w:adjustRightInd w:val="0"/>
        <w:rPr>
          <w:rFonts w:ascii="Arial" w:hAnsi="Arial"/>
          <w:sz w:val="20"/>
          <w:szCs w:val="20"/>
          <w:lang w:val="en-US"/>
        </w:rPr>
      </w:pPr>
      <w:r w:rsidRPr="009433AF">
        <w:rPr>
          <w:rFonts w:ascii="Arial" w:hAnsi="Arial"/>
          <w:sz w:val="20"/>
          <w:szCs w:val="20"/>
          <w:lang w:val="en-US"/>
        </w:rPr>
        <w:t>Vehicle unsafe to</w:t>
      </w:r>
      <w:r w:rsidR="009E35F0">
        <w:rPr>
          <w:rFonts w:ascii="Arial" w:hAnsi="Arial"/>
          <w:sz w:val="20"/>
          <w:szCs w:val="20"/>
          <w:lang w:val="en-US"/>
        </w:rPr>
        <w:t xml:space="preserve"> start/</w:t>
      </w:r>
      <w:r w:rsidRPr="009433AF">
        <w:rPr>
          <w:rFonts w:ascii="Arial" w:hAnsi="Arial"/>
          <w:sz w:val="20"/>
          <w:szCs w:val="20"/>
          <w:lang w:val="en-US"/>
        </w:rPr>
        <w:t>continue</w:t>
      </w:r>
    </w:p>
    <w:p w14:paraId="386EA9F6" w14:textId="77777777" w:rsidR="00EC72F4" w:rsidRDefault="00EC72F4">
      <w:pPr>
        <w:numPr>
          <w:ilvl w:val="0"/>
          <w:numId w:val="5"/>
        </w:numPr>
        <w:autoSpaceDE w:val="0"/>
        <w:autoSpaceDN w:val="0"/>
        <w:adjustRightInd w:val="0"/>
        <w:rPr>
          <w:rFonts w:ascii="Arial" w:hAnsi="Arial"/>
          <w:sz w:val="20"/>
          <w:szCs w:val="20"/>
          <w:lang w:val="en-US"/>
        </w:rPr>
      </w:pPr>
      <w:r w:rsidRPr="009433AF">
        <w:rPr>
          <w:rFonts w:ascii="Arial" w:hAnsi="Arial"/>
          <w:sz w:val="20"/>
          <w:szCs w:val="20"/>
          <w:lang w:val="en-US"/>
        </w:rPr>
        <w:t>Weight of a vehicle</w:t>
      </w:r>
    </w:p>
    <w:p w14:paraId="087B1F0F" w14:textId="77777777" w:rsidR="009E35F0" w:rsidRDefault="009E35F0">
      <w:pPr>
        <w:numPr>
          <w:ilvl w:val="0"/>
          <w:numId w:val="5"/>
        </w:numPr>
        <w:autoSpaceDE w:val="0"/>
        <w:autoSpaceDN w:val="0"/>
        <w:adjustRightInd w:val="0"/>
        <w:rPr>
          <w:rFonts w:ascii="Arial" w:hAnsi="Arial"/>
          <w:sz w:val="20"/>
          <w:szCs w:val="20"/>
          <w:lang w:val="en-US"/>
        </w:rPr>
      </w:pPr>
      <w:r>
        <w:rPr>
          <w:rFonts w:ascii="Arial" w:hAnsi="Arial"/>
          <w:sz w:val="20"/>
          <w:szCs w:val="20"/>
          <w:lang w:val="en-US"/>
        </w:rPr>
        <w:t>Eligibility of Vehicles</w:t>
      </w:r>
    </w:p>
    <w:p w14:paraId="76632A02" w14:textId="77777777" w:rsidR="009E35F0" w:rsidRDefault="009E35F0">
      <w:pPr>
        <w:numPr>
          <w:ilvl w:val="0"/>
          <w:numId w:val="5"/>
        </w:numPr>
        <w:autoSpaceDE w:val="0"/>
        <w:autoSpaceDN w:val="0"/>
        <w:adjustRightInd w:val="0"/>
        <w:rPr>
          <w:rFonts w:ascii="Arial" w:hAnsi="Arial"/>
          <w:sz w:val="20"/>
          <w:szCs w:val="20"/>
          <w:lang w:val="en-US"/>
        </w:rPr>
      </w:pPr>
      <w:r>
        <w:rPr>
          <w:rFonts w:ascii="Arial" w:hAnsi="Arial"/>
          <w:sz w:val="20"/>
          <w:szCs w:val="20"/>
          <w:lang w:val="en-US"/>
        </w:rPr>
        <w:t>Driver Apparel</w:t>
      </w:r>
    </w:p>
    <w:p w14:paraId="554F8B55" w14:textId="77777777" w:rsidR="009E35F0" w:rsidRPr="009433AF" w:rsidRDefault="009E35F0" w:rsidP="009E35F0">
      <w:pPr>
        <w:autoSpaceDE w:val="0"/>
        <w:autoSpaceDN w:val="0"/>
        <w:adjustRightInd w:val="0"/>
        <w:ind w:left="1440"/>
        <w:rPr>
          <w:rFonts w:ascii="Arial" w:hAnsi="Arial"/>
          <w:sz w:val="20"/>
          <w:szCs w:val="20"/>
          <w:lang w:val="en-US"/>
        </w:rPr>
      </w:pPr>
    </w:p>
    <w:p w14:paraId="67A1186A" w14:textId="77777777" w:rsidR="009E35F0" w:rsidRDefault="00EC72F4" w:rsidP="00234A7F">
      <w:pPr>
        <w:autoSpaceDE w:val="0"/>
        <w:autoSpaceDN w:val="0"/>
        <w:adjustRightInd w:val="0"/>
        <w:ind w:firstLine="720"/>
        <w:rPr>
          <w:rFonts w:ascii="Arial" w:hAnsi="Arial"/>
          <w:sz w:val="20"/>
          <w:szCs w:val="20"/>
          <w:lang w:val="en-US"/>
        </w:rPr>
      </w:pPr>
      <w:r w:rsidRPr="009E35F0">
        <w:rPr>
          <w:rFonts w:ascii="Arial" w:hAnsi="Arial"/>
          <w:sz w:val="20"/>
          <w:szCs w:val="20"/>
          <w:lang w:val="en-US"/>
        </w:rPr>
        <w:t xml:space="preserve">Medical Officers are deemed to be Judges of Fact </w:t>
      </w:r>
      <w:r w:rsidR="009E35F0">
        <w:rPr>
          <w:rFonts w:ascii="Arial" w:hAnsi="Arial"/>
          <w:sz w:val="20"/>
          <w:szCs w:val="20"/>
          <w:lang w:val="en-US"/>
        </w:rPr>
        <w:t>of the M</w:t>
      </w:r>
      <w:r w:rsidRPr="009433AF">
        <w:rPr>
          <w:rFonts w:ascii="Arial" w:hAnsi="Arial"/>
          <w:sz w:val="20"/>
          <w:szCs w:val="20"/>
          <w:lang w:val="en-US"/>
        </w:rPr>
        <w:t xml:space="preserve">edical condition </w:t>
      </w:r>
    </w:p>
    <w:p w14:paraId="2A3280DD" w14:textId="77777777" w:rsidR="00EC72F4" w:rsidRPr="009E35F0" w:rsidRDefault="00EC72F4" w:rsidP="009E35F0">
      <w:pPr>
        <w:pStyle w:val="ListParagraph"/>
        <w:numPr>
          <w:ilvl w:val="0"/>
          <w:numId w:val="7"/>
        </w:numPr>
        <w:autoSpaceDE w:val="0"/>
        <w:autoSpaceDN w:val="0"/>
        <w:adjustRightInd w:val="0"/>
        <w:rPr>
          <w:rFonts w:ascii="Arial" w:hAnsi="Arial"/>
          <w:sz w:val="20"/>
          <w:szCs w:val="20"/>
          <w:lang w:val="en-US"/>
        </w:rPr>
      </w:pPr>
      <w:r w:rsidRPr="009E35F0">
        <w:rPr>
          <w:rFonts w:ascii="Arial" w:hAnsi="Arial"/>
          <w:sz w:val="20"/>
          <w:szCs w:val="20"/>
          <w:lang w:val="en-US"/>
        </w:rPr>
        <w:t>of any crew</w:t>
      </w:r>
      <w:r w:rsidR="00473190">
        <w:rPr>
          <w:rFonts w:ascii="Arial" w:hAnsi="Arial"/>
          <w:sz w:val="20"/>
          <w:szCs w:val="20"/>
          <w:lang w:val="en-US"/>
        </w:rPr>
        <w:t xml:space="preserve"> </w:t>
      </w:r>
      <w:r w:rsidRPr="009E35F0">
        <w:rPr>
          <w:rFonts w:ascii="Arial" w:hAnsi="Arial"/>
          <w:sz w:val="20"/>
          <w:szCs w:val="20"/>
          <w:lang w:val="en-US"/>
        </w:rPr>
        <w:t>member</w:t>
      </w:r>
      <w:r w:rsidR="00473190">
        <w:rPr>
          <w:rFonts w:ascii="Arial" w:hAnsi="Arial"/>
          <w:sz w:val="20"/>
          <w:szCs w:val="20"/>
          <w:lang w:val="en-US"/>
        </w:rPr>
        <w:t xml:space="preserve"> or team member</w:t>
      </w:r>
    </w:p>
    <w:p w14:paraId="6E865667" w14:textId="77777777" w:rsidR="00EC72F4" w:rsidRDefault="00EC72F4">
      <w:pPr>
        <w:autoSpaceDE w:val="0"/>
        <w:autoSpaceDN w:val="0"/>
        <w:adjustRightInd w:val="0"/>
        <w:ind w:left="1140"/>
        <w:rPr>
          <w:rFonts w:ascii="Arial" w:hAnsi="Arial"/>
          <w:lang w:val="en-US"/>
        </w:rPr>
      </w:pPr>
    </w:p>
    <w:p w14:paraId="32ADAF7F" w14:textId="77777777" w:rsidR="00EC72F4" w:rsidRDefault="00EC72F4">
      <w:pPr>
        <w:rPr>
          <w:rFonts w:ascii="Arial" w:hAnsi="Arial"/>
          <w:b/>
          <w:sz w:val="22"/>
          <w:u w:val="single"/>
        </w:rPr>
      </w:pPr>
      <w:r>
        <w:rPr>
          <w:rFonts w:ascii="Arial" w:hAnsi="Arial"/>
          <w:b/>
          <w:sz w:val="22"/>
          <w:u w:val="single"/>
        </w:rPr>
        <w:t>VEHICLE CLASS:</w:t>
      </w:r>
    </w:p>
    <w:p w14:paraId="4C325B33" w14:textId="77777777" w:rsidR="007134E6" w:rsidRDefault="007134E6" w:rsidP="007134E6">
      <w:pPr>
        <w:ind w:left="720"/>
        <w:rPr>
          <w:rFonts w:ascii="Arial" w:hAnsi="Arial"/>
          <w:sz w:val="20"/>
          <w:szCs w:val="20"/>
        </w:rPr>
      </w:pPr>
      <w:r>
        <w:rPr>
          <w:rFonts w:ascii="Arial" w:hAnsi="Arial"/>
          <w:sz w:val="20"/>
          <w:szCs w:val="20"/>
        </w:rPr>
        <w:t>Vehicle class s</w:t>
      </w:r>
      <w:r w:rsidRPr="00CB170C">
        <w:rPr>
          <w:rFonts w:ascii="Arial" w:hAnsi="Arial"/>
          <w:sz w:val="20"/>
          <w:szCs w:val="20"/>
        </w:rPr>
        <w:t>hall be in accordance with the</w:t>
      </w:r>
      <w:r w:rsidR="000C53CD">
        <w:rPr>
          <w:rFonts w:ascii="Arial" w:hAnsi="Arial"/>
          <w:sz w:val="20"/>
          <w:szCs w:val="20"/>
        </w:rPr>
        <w:t xml:space="preserve"> SEAC 2019</w:t>
      </w:r>
      <w:r w:rsidRPr="00CB170C">
        <w:rPr>
          <w:rFonts w:ascii="Arial" w:hAnsi="Arial"/>
          <w:sz w:val="20"/>
          <w:szCs w:val="20"/>
        </w:rPr>
        <w:t xml:space="preserve"> </w:t>
      </w:r>
      <w:r w:rsidRPr="00FA60E3">
        <w:rPr>
          <w:rFonts w:ascii="Arial" w:hAnsi="Arial"/>
          <w:sz w:val="20"/>
          <w:szCs w:val="20"/>
        </w:rPr>
        <w:t>Autocross</w:t>
      </w:r>
      <w:r w:rsidRPr="00CB170C">
        <w:rPr>
          <w:rFonts w:ascii="Arial" w:hAnsi="Arial"/>
          <w:sz w:val="20"/>
          <w:szCs w:val="20"/>
        </w:rPr>
        <w:t xml:space="preserve"> Standing Regulations </w:t>
      </w:r>
      <w:r>
        <w:rPr>
          <w:rFonts w:ascii="Arial" w:hAnsi="Arial"/>
          <w:sz w:val="20"/>
          <w:szCs w:val="20"/>
        </w:rPr>
        <w:t xml:space="preserve">for SEAC series participants, </w:t>
      </w:r>
    </w:p>
    <w:p w14:paraId="42E198FB" w14:textId="77777777" w:rsidR="00EC72F4" w:rsidRDefault="00EC72F4">
      <w:pPr>
        <w:rPr>
          <w:rFonts w:ascii="Arial" w:hAnsi="Arial"/>
          <w:sz w:val="22"/>
        </w:rPr>
      </w:pPr>
    </w:p>
    <w:p w14:paraId="63B6ACC6" w14:textId="77777777" w:rsidR="00EC72F4" w:rsidRDefault="00EC72F4">
      <w:pPr>
        <w:rPr>
          <w:rFonts w:ascii="Arial" w:hAnsi="Arial"/>
          <w:b/>
          <w:sz w:val="22"/>
          <w:u w:val="single"/>
        </w:rPr>
      </w:pPr>
      <w:r>
        <w:rPr>
          <w:rFonts w:ascii="Arial" w:hAnsi="Arial"/>
          <w:b/>
          <w:sz w:val="22"/>
          <w:u w:val="single"/>
        </w:rPr>
        <w:t>METHOD OF SCORING:</w:t>
      </w:r>
    </w:p>
    <w:p w14:paraId="720F0EBB" w14:textId="77777777" w:rsidR="00EC72F4" w:rsidRPr="00026AB8" w:rsidRDefault="004C18A8" w:rsidP="00744197">
      <w:pPr>
        <w:pStyle w:val="BodyText"/>
        <w:ind w:left="720"/>
        <w:rPr>
          <w:sz w:val="20"/>
          <w:szCs w:val="20"/>
        </w:rPr>
      </w:pPr>
      <w:r w:rsidRPr="00026AB8">
        <w:rPr>
          <w:sz w:val="20"/>
          <w:szCs w:val="20"/>
        </w:rPr>
        <w:t>Refer to</w:t>
      </w:r>
      <w:r w:rsidR="00B24404" w:rsidRPr="00026AB8">
        <w:rPr>
          <w:sz w:val="20"/>
          <w:szCs w:val="20"/>
        </w:rPr>
        <w:t xml:space="preserve"> the </w:t>
      </w:r>
      <w:r w:rsidR="0096533D">
        <w:rPr>
          <w:sz w:val="20"/>
          <w:szCs w:val="20"/>
        </w:rPr>
        <w:t>SEAC 201</w:t>
      </w:r>
      <w:r w:rsidR="000C53CD">
        <w:rPr>
          <w:sz w:val="20"/>
          <w:szCs w:val="20"/>
        </w:rPr>
        <w:t>9</w:t>
      </w:r>
      <w:r w:rsidR="0063197C">
        <w:rPr>
          <w:sz w:val="20"/>
          <w:szCs w:val="20"/>
        </w:rPr>
        <w:t xml:space="preserve"> </w:t>
      </w:r>
      <w:r w:rsidR="0063197C" w:rsidRPr="00FA60E3">
        <w:rPr>
          <w:sz w:val="20"/>
          <w:szCs w:val="20"/>
        </w:rPr>
        <w:t>A</w:t>
      </w:r>
      <w:r w:rsidRPr="00FA60E3">
        <w:rPr>
          <w:sz w:val="20"/>
          <w:szCs w:val="20"/>
        </w:rPr>
        <w:t>utocross</w:t>
      </w:r>
      <w:r w:rsidRPr="00026AB8">
        <w:rPr>
          <w:sz w:val="20"/>
          <w:szCs w:val="20"/>
        </w:rPr>
        <w:t xml:space="preserve"> </w:t>
      </w:r>
      <w:r w:rsidR="00B24404" w:rsidRPr="00026AB8">
        <w:rPr>
          <w:sz w:val="20"/>
          <w:szCs w:val="20"/>
        </w:rPr>
        <w:t>Standing Regulations</w:t>
      </w:r>
      <w:r w:rsidR="00EC72F4" w:rsidRPr="00026AB8">
        <w:rPr>
          <w:sz w:val="20"/>
          <w:szCs w:val="20"/>
        </w:rPr>
        <w:t>.</w:t>
      </w:r>
      <w:r w:rsidR="00744197">
        <w:rPr>
          <w:sz w:val="20"/>
          <w:szCs w:val="20"/>
        </w:rPr>
        <w:t xml:space="preserve"> </w:t>
      </w:r>
    </w:p>
    <w:p w14:paraId="46B4FDDD" w14:textId="77777777" w:rsidR="00EC72F4" w:rsidRPr="00026AB8" w:rsidRDefault="00EC72F4">
      <w:pPr>
        <w:rPr>
          <w:rFonts w:ascii="Arial" w:hAnsi="Arial"/>
          <w:sz w:val="20"/>
          <w:szCs w:val="20"/>
        </w:rPr>
      </w:pPr>
    </w:p>
    <w:p w14:paraId="287BF0B6" w14:textId="77777777" w:rsidR="00EC72F4" w:rsidRDefault="00EC72F4">
      <w:pPr>
        <w:rPr>
          <w:rFonts w:ascii="Arial" w:hAnsi="Arial"/>
          <w:b/>
          <w:sz w:val="22"/>
          <w:u w:val="single"/>
        </w:rPr>
      </w:pPr>
      <w:r>
        <w:rPr>
          <w:rFonts w:ascii="Arial" w:hAnsi="Arial"/>
          <w:b/>
          <w:sz w:val="22"/>
          <w:u w:val="single"/>
        </w:rPr>
        <w:t>PROTEST:</w:t>
      </w:r>
    </w:p>
    <w:p w14:paraId="35CE3F66" w14:textId="77777777" w:rsidR="00EC72F4" w:rsidRPr="009433AF" w:rsidRDefault="00EC72F4" w:rsidP="001B2340">
      <w:pPr>
        <w:ind w:left="720" w:firstLine="60"/>
        <w:rPr>
          <w:rFonts w:ascii="Arial" w:hAnsi="Arial"/>
          <w:sz w:val="20"/>
          <w:szCs w:val="20"/>
        </w:rPr>
      </w:pPr>
      <w:r w:rsidRPr="009433AF">
        <w:rPr>
          <w:rFonts w:ascii="Arial" w:hAnsi="Arial"/>
          <w:sz w:val="20"/>
          <w:szCs w:val="20"/>
        </w:rPr>
        <w:t>Autocross Event protests must be lo</w:t>
      </w:r>
      <w:r w:rsidR="00CC0B1E">
        <w:rPr>
          <w:rFonts w:ascii="Arial" w:hAnsi="Arial"/>
          <w:sz w:val="20"/>
          <w:szCs w:val="20"/>
        </w:rPr>
        <w:t xml:space="preserve">dged in accordance with Part </w:t>
      </w:r>
      <w:r w:rsidR="00CC0B1E" w:rsidRPr="00CB170C">
        <w:rPr>
          <w:rFonts w:ascii="Arial" w:hAnsi="Arial"/>
          <w:sz w:val="20"/>
          <w:szCs w:val="20"/>
        </w:rPr>
        <w:t>XII</w:t>
      </w:r>
      <w:r w:rsidRPr="009433AF">
        <w:rPr>
          <w:rFonts w:ascii="Arial" w:hAnsi="Arial"/>
          <w:sz w:val="20"/>
          <w:szCs w:val="20"/>
        </w:rPr>
        <w:t xml:space="preserve"> of the </w:t>
      </w:r>
      <w:r w:rsidR="00895D68">
        <w:rPr>
          <w:rFonts w:ascii="Arial" w:hAnsi="Arial"/>
          <w:sz w:val="20"/>
          <w:szCs w:val="20"/>
        </w:rPr>
        <w:t xml:space="preserve">current </w:t>
      </w:r>
      <w:r w:rsidR="001B2340">
        <w:rPr>
          <w:rFonts w:ascii="Arial" w:hAnsi="Arial"/>
          <w:sz w:val="20"/>
          <w:szCs w:val="20"/>
        </w:rPr>
        <w:t>NCR and   accompanied by the appropriate fee.</w:t>
      </w:r>
    </w:p>
    <w:p w14:paraId="4462F842" w14:textId="77777777" w:rsidR="00EC72F4" w:rsidRDefault="00EC72F4">
      <w:pPr>
        <w:rPr>
          <w:rFonts w:ascii="Arial" w:hAnsi="Arial"/>
          <w:sz w:val="22"/>
        </w:rPr>
      </w:pPr>
    </w:p>
    <w:p w14:paraId="23DACB67" w14:textId="77777777" w:rsidR="00EC72F4" w:rsidRDefault="00EC72F4">
      <w:pPr>
        <w:rPr>
          <w:rFonts w:ascii="Arial" w:hAnsi="Arial"/>
          <w:b/>
          <w:sz w:val="22"/>
          <w:u w:val="single"/>
        </w:rPr>
      </w:pPr>
      <w:r>
        <w:rPr>
          <w:rFonts w:ascii="Arial" w:hAnsi="Arial"/>
          <w:b/>
          <w:sz w:val="22"/>
          <w:u w:val="single"/>
        </w:rPr>
        <w:t>ABANDONMENT:</w:t>
      </w:r>
    </w:p>
    <w:p w14:paraId="1BB9F694" w14:textId="77777777" w:rsidR="00EC72F4" w:rsidRPr="009433AF" w:rsidRDefault="00EC72F4">
      <w:pPr>
        <w:ind w:left="720"/>
        <w:rPr>
          <w:rFonts w:ascii="Arial" w:hAnsi="Arial"/>
          <w:sz w:val="20"/>
          <w:szCs w:val="20"/>
        </w:rPr>
      </w:pPr>
      <w:r w:rsidRPr="009433AF">
        <w:rPr>
          <w:rFonts w:ascii="Arial" w:hAnsi="Arial"/>
          <w:sz w:val="20"/>
          <w:szCs w:val="20"/>
        </w:rPr>
        <w:t>If necessary, abandonment, postponement or cancellation will be in accordance with NCR 59</w:t>
      </w:r>
      <w:r w:rsidR="00895D68">
        <w:rPr>
          <w:rFonts w:ascii="Arial" w:hAnsi="Arial"/>
          <w:sz w:val="20"/>
          <w:szCs w:val="20"/>
        </w:rPr>
        <w:t xml:space="preserve"> of the current CAMS Manual</w:t>
      </w:r>
      <w:r w:rsidR="00FA3442">
        <w:rPr>
          <w:rFonts w:ascii="Arial" w:hAnsi="Arial"/>
          <w:sz w:val="20"/>
          <w:szCs w:val="20"/>
        </w:rPr>
        <w:t xml:space="preserve"> of Motor Sport</w:t>
      </w:r>
      <w:r w:rsidRPr="009433AF">
        <w:rPr>
          <w:rFonts w:ascii="Arial" w:hAnsi="Arial"/>
          <w:sz w:val="20"/>
          <w:szCs w:val="20"/>
        </w:rPr>
        <w:t>.</w:t>
      </w:r>
    </w:p>
    <w:p w14:paraId="48353C2B" w14:textId="77777777" w:rsidR="00EC72F4" w:rsidRPr="009433AF" w:rsidRDefault="00EC72F4">
      <w:pPr>
        <w:rPr>
          <w:rFonts w:ascii="Arial" w:hAnsi="Arial"/>
          <w:sz w:val="20"/>
          <w:szCs w:val="20"/>
        </w:rPr>
      </w:pPr>
    </w:p>
    <w:p w14:paraId="3D522480" w14:textId="77777777" w:rsidR="00EC72F4" w:rsidRDefault="00EC72F4">
      <w:pPr>
        <w:rPr>
          <w:rFonts w:ascii="Arial" w:hAnsi="Arial"/>
          <w:b/>
          <w:sz w:val="22"/>
          <w:u w:val="single"/>
        </w:rPr>
      </w:pPr>
      <w:r>
        <w:rPr>
          <w:rFonts w:ascii="Arial" w:hAnsi="Arial"/>
          <w:b/>
          <w:sz w:val="22"/>
          <w:u w:val="single"/>
        </w:rPr>
        <w:t>AWARDS:</w:t>
      </w:r>
    </w:p>
    <w:p w14:paraId="134F050A" w14:textId="77777777" w:rsidR="00EC72F4" w:rsidRPr="009433AF" w:rsidRDefault="00EC72F4">
      <w:pPr>
        <w:rPr>
          <w:rFonts w:ascii="Arial" w:hAnsi="Arial"/>
          <w:sz w:val="20"/>
          <w:szCs w:val="20"/>
        </w:rPr>
      </w:pPr>
      <w:r>
        <w:rPr>
          <w:rFonts w:ascii="Arial" w:hAnsi="Arial"/>
          <w:sz w:val="22"/>
        </w:rPr>
        <w:tab/>
      </w:r>
      <w:r w:rsidR="00207C42" w:rsidRPr="009433AF">
        <w:rPr>
          <w:rFonts w:ascii="Arial" w:hAnsi="Arial"/>
          <w:sz w:val="20"/>
          <w:szCs w:val="20"/>
        </w:rPr>
        <w:t>Awards</w:t>
      </w:r>
      <w:r w:rsidR="007134E6">
        <w:rPr>
          <w:rFonts w:ascii="Arial" w:hAnsi="Arial"/>
          <w:sz w:val="20"/>
          <w:szCs w:val="20"/>
        </w:rPr>
        <w:t xml:space="preserve"> will be presented as per the </w:t>
      </w:r>
      <w:r w:rsidR="007B3110">
        <w:rPr>
          <w:rFonts w:ascii="Arial" w:hAnsi="Arial"/>
          <w:sz w:val="20"/>
          <w:szCs w:val="20"/>
        </w:rPr>
        <w:t>SEAC 201</w:t>
      </w:r>
      <w:r w:rsidR="000C53CD">
        <w:rPr>
          <w:rFonts w:ascii="Arial" w:hAnsi="Arial"/>
          <w:sz w:val="20"/>
          <w:szCs w:val="20"/>
        </w:rPr>
        <w:t>9</w:t>
      </w:r>
      <w:r w:rsidR="0063197C">
        <w:rPr>
          <w:rFonts w:ascii="Arial" w:hAnsi="Arial"/>
          <w:sz w:val="20"/>
          <w:szCs w:val="20"/>
        </w:rPr>
        <w:t xml:space="preserve"> </w:t>
      </w:r>
      <w:r w:rsidR="0063197C" w:rsidRPr="00FA60E3">
        <w:rPr>
          <w:rFonts w:ascii="Arial" w:hAnsi="Arial"/>
          <w:sz w:val="20"/>
          <w:szCs w:val="20"/>
        </w:rPr>
        <w:t>Autocross</w:t>
      </w:r>
      <w:r w:rsidR="00C377F5" w:rsidRPr="00FA60E3">
        <w:rPr>
          <w:rFonts w:ascii="Arial" w:hAnsi="Arial"/>
          <w:sz w:val="20"/>
          <w:szCs w:val="20"/>
        </w:rPr>
        <w:t xml:space="preserve"> </w:t>
      </w:r>
      <w:r w:rsidRPr="00FA60E3">
        <w:rPr>
          <w:rFonts w:ascii="Arial" w:hAnsi="Arial"/>
          <w:sz w:val="20"/>
          <w:szCs w:val="20"/>
        </w:rPr>
        <w:t>Standing Regulations.</w:t>
      </w:r>
    </w:p>
    <w:p w14:paraId="59810F7F" w14:textId="77777777" w:rsidR="00D06CFC" w:rsidRDefault="00011CD5" w:rsidP="0047651E">
      <w:pPr>
        <w:rPr>
          <w:rFonts w:ascii="Arial" w:hAnsi="Arial"/>
          <w:b/>
          <w:sz w:val="22"/>
          <w:szCs w:val="22"/>
          <w:u w:val="single"/>
        </w:rPr>
      </w:pPr>
      <w:r>
        <w:rPr>
          <w:rFonts w:ascii="Arial" w:hAnsi="Arial"/>
          <w:b/>
          <w:sz w:val="22"/>
          <w:u w:val="single"/>
        </w:rPr>
        <w:t xml:space="preserve"> </w:t>
      </w:r>
    </w:p>
    <w:p w14:paraId="473C6430" w14:textId="77777777" w:rsidR="00413F5F" w:rsidRPr="009433AF" w:rsidRDefault="004A363C" w:rsidP="0047651E">
      <w:pPr>
        <w:rPr>
          <w:rFonts w:ascii="Arial" w:hAnsi="Arial"/>
          <w:b/>
          <w:sz w:val="22"/>
          <w:szCs w:val="22"/>
          <w:u w:val="single"/>
        </w:rPr>
      </w:pPr>
      <w:r w:rsidRPr="004A363C">
        <w:rPr>
          <w:rFonts w:ascii="Arial" w:hAnsi="Arial"/>
          <w:b/>
          <w:bCs/>
          <w:sz w:val="22"/>
          <w:szCs w:val="22"/>
          <w:u w:val="single"/>
        </w:rPr>
        <w:t>ALCOHOL, DRUGS AND OTHER SUBSTANCES</w:t>
      </w:r>
      <w:r w:rsidR="0047651E" w:rsidRPr="00642EA1">
        <w:rPr>
          <w:rFonts w:ascii="Arial" w:hAnsi="Arial"/>
          <w:b/>
          <w:sz w:val="22"/>
          <w:szCs w:val="22"/>
          <w:u w:val="single"/>
        </w:rPr>
        <w:t>:</w:t>
      </w:r>
    </w:p>
    <w:p w14:paraId="72DC523C" w14:textId="77777777" w:rsidR="004A363C" w:rsidRPr="004A363C" w:rsidRDefault="004A363C" w:rsidP="004A363C">
      <w:pPr>
        <w:ind w:left="720"/>
        <w:rPr>
          <w:rFonts w:ascii="Arial" w:hAnsi="Arial"/>
          <w:sz w:val="20"/>
          <w:szCs w:val="20"/>
        </w:rPr>
      </w:pPr>
      <w:r w:rsidRPr="004A363C">
        <w:rPr>
          <w:rFonts w:ascii="Arial" w:hAnsi="Arial"/>
          <w:sz w:val="20"/>
          <w:szCs w:val="20"/>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14:paraId="094BCEF9" w14:textId="77777777" w:rsidR="00234A7F" w:rsidRDefault="0047651E" w:rsidP="00E976BC">
      <w:pPr>
        <w:ind w:left="720"/>
        <w:rPr>
          <w:rFonts w:ascii="Arial" w:hAnsi="Arial"/>
          <w:sz w:val="20"/>
          <w:szCs w:val="20"/>
        </w:rPr>
      </w:pPr>
      <w:r w:rsidRPr="00415F84">
        <w:rPr>
          <w:rFonts w:ascii="Arial" w:hAnsi="Arial"/>
          <w:sz w:val="20"/>
          <w:szCs w:val="20"/>
        </w:rPr>
        <w:t xml:space="preserve">. </w:t>
      </w:r>
    </w:p>
    <w:p w14:paraId="3C4FCDA5" w14:textId="77777777" w:rsidR="00FA60E3" w:rsidRDefault="00FA60E3" w:rsidP="0047651E">
      <w:pPr>
        <w:rPr>
          <w:rFonts w:ascii="Arial" w:hAnsi="Arial"/>
          <w:b/>
          <w:sz w:val="22"/>
          <w:szCs w:val="22"/>
          <w:u w:val="single"/>
        </w:rPr>
      </w:pPr>
    </w:p>
    <w:p w14:paraId="5C910CB4" w14:textId="77777777" w:rsidR="00FA60E3" w:rsidRDefault="00FA60E3" w:rsidP="0047651E">
      <w:pPr>
        <w:rPr>
          <w:rFonts w:ascii="Arial" w:hAnsi="Arial"/>
          <w:b/>
          <w:sz w:val="22"/>
          <w:szCs w:val="22"/>
          <w:u w:val="single"/>
        </w:rPr>
      </w:pPr>
    </w:p>
    <w:p w14:paraId="43A14675" w14:textId="77777777" w:rsidR="00FA60E3" w:rsidRDefault="00FA60E3" w:rsidP="0047651E">
      <w:pPr>
        <w:rPr>
          <w:rFonts w:ascii="Arial" w:hAnsi="Arial"/>
          <w:b/>
          <w:sz w:val="22"/>
          <w:szCs w:val="22"/>
          <w:u w:val="single"/>
        </w:rPr>
      </w:pPr>
    </w:p>
    <w:p w14:paraId="1D18D404" w14:textId="77777777" w:rsidR="00234A7F" w:rsidRPr="00234A7F" w:rsidRDefault="00234A7F" w:rsidP="0047651E">
      <w:pPr>
        <w:rPr>
          <w:rFonts w:ascii="Arial" w:hAnsi="Arial"/>
          <w:b/>
          <w:sz w:val="22"/>
          <w:szCs w:val="22"/>
          <w:u w:val="single"/>
        </w:rPr>
      </w:pPr>
      <w:r w:rsidRPr="00234A7F">
        <w:rPr>
          <w:rFonts w:ascii="Arial" w:hAnsi="Arial"/>
          <w:b/>
          <w:sz w:val="22"/>
          <w:szCs w:val="22"/>
          <w:u w:val="single"/>
        </w:rPr>
        <w:t>SOCIAL MEDIA</w:t>
      </w:r>
    </w:p>
    <w:p w14:paraId="5C8A6B4D" w14:textId="77777777" w:rsidR="00EC72F4" w:rsidRDefault="00234A7F" w:rsidP="004F3DAC">
      <w:pPr>
        <w:ind w:left="720"/>
        <w:rPr>
          <w:rFonts w:ascii="Arial" w:hAnsi="Arial"/>
          <w:sz w:val="22"/>
        </w:rPr>
      </w:pPr>
      <w:r>
        <w:rPr>
          <w:rFonts w:ascii="Arial" w:hAnsi="Arial"/>
          <w:sz w:val="20"/>
          <w:szCs w:val="20"/>
        </w:rPr>
        <w:t>Social Media, the Internet and all forms of social media including text is not anonymous. Any competitor found to transmit images or comments regarding incidents, accidents</w:t>
      </w:r>
      <w:r w:rsidR="00557B1D">
        <w:rPr>
          <w:rFonts w:ascii="Arial" w:hAnsi="Arial"/>
          <w:sz w:val="20"/>
          <w:szCs w:val="20"/>
        </w:rPr>
        <w:t>,</w:t>
      </w:r>
      <w:r>
        <w:rPr>
          <w:rFonts w:ascii="Arial" w:hAnsi="Arial"/>
          <w:sz w:val="20"/>
          <w:szCs w:val="20"/>
        </w:rPr>
        <w:t xml:space="preserve"> negative remarks or other items that could be deemed to be considered sensitive will be referred to the Stewards of the Event with the recommendation of exclusion from the event. Further information may be included within the Drivers Briefing and remind all Competitors to respect the privacy of others and use common sense.</w:t>
      </w:r>
      <w:r w:rsidR="00EC72F4">
        <w:rPr>
          <w:rFonts w:ascii="Arial" w:hAnsi="Arial"/>
          <w:sz w:val="22"/>
        </w:rPr>
        <w:tab/>
      </w:r>
    </w:p>
    <w:sectPr w:rsidR="00EC72F4" w:rsidSect="005F137C">
      <w:pgSz w:w="11906" w:h="16838" w:code="9"/>
      <w:pgMar w:top="851" w:right="851" w:bottom="1400"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2AA"/>
    <w:multiLevelType w:val="hybridMultilevel"/>
    <w:tmpl w:val="E9DE72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050D3F"/>
    <w:multiLevelType w:val="hybridMultilevel"/>
    <w:tmpl w:val="D264FA4C"/>
    <w:lvl w:ilvl="0" w:tplc="760E9A6C">
      <w:start w:val="3"/>
      <w:numFmt w:val="decimal"/>
      <w:lvlText w:val="%1"/>
      <w:lvlJc w:val="left"/>
      <w:pPr>
        <w:tabs>
          <w:tab w:val="num" w:pos="720"/>
        </w:tabs>
        <w:ind w:left="720" w:hanging="720"/>
      </w:pPr>
      <w:rPr>
        <w:rFonts w:hint="default"/>
      </w:rPr>
    </w:lvl>
    <w:lvl w:ilvl="1" w:tplc="B0E6FC20" w:tentative="1">
      <w:start w:val="1"/>
      <w:numFmt w:val="lowerLetter"/>
      <w:lvlText w:val="%2."/>
      <w:lvlJc w:val="left"/>
      <w:pPr>
        <w:tabs>
          <w:tab w:val="num" w:pos="1080"/>
        </w:tabs>
        <w:ind w:left="1080" w:hanging="360"/>
      </w:pPr>
    </w:lvl>
    <w:lvl w:ilvl="2" w:tplc="17FEEF66" w:tentative="1">
      <w:start w:val="1"/>
      <w:numFmt w:val="lowerRoman"/>
      <w:lvlText w:val="%3."/>
      <w:lvlJc w:val="right"/>
      <w:pPr>
        <w:tabs>
          <w:tab w:val="num" w:pos="1800"/>
        </w:tabs>
        <w:ind w:left="1800" w:hanging="180"/>
      </w:pPr>
    </w:lvl>
    <w:lvl w:ilvl="3" w:tplc="A40CF6C4" w:tentative="1">
      <w:start w:val="1"/>
      <w:numFmt w:val="decimal"/>
      <w:lvlText w:val="%4."/>
      <w:lvlJc w:val="left"/>
      <w:pPr>
        <w:tabs>
          <w:tab w:val="num" w:pos="2520"/>
        </w:tabs>
        <w:ind w:left="2520" w:hanging="360"/>
      </w:pPr>
    </w:lvl>
    <w:lvl w:ilvl="4" w:tplc="4E86D7BE" w:tentative="1">
      <w:start w:val="1"/>
      <w:numFmt w:val="lowerLetter"/>
      <w:lvlText w:val="%5."/>
      <w:lvlJc w:val="left"/>
      <w:pPr>
        <w:tabs>
          <w:tab w:val="num" w:pos="3240"/>
        </w:tabs>
        <w:ind w:left="3240" w:hanging="360"/>
      </w:pPr>
    </w:lvl>
    <w:lvl w:ilvl="5" w:tplc="52BA38E0" w:tentative="1">
      <w:start w:val="1"/>
      <w:numFmt w:val="lowerRoman"/>
      <w:lvlText w:val="%6."/>
      <w:lvlJc w:val="right"/>
      <w:pPr>
        <w:tabs>
          <w:tab w:val="num" w:pos="3960"/>
        </w:tabs>
        <w:ind w:left="3960" w:hanging="180"/>
      </w:pPr>
    </w:lvl>
    <w:lvl w:ilvl="6" w:tplc="7BD04050" w:tentative="1">
      <w:start w:val="1"/>
      <w:numFmt w:val="decimal"/>
      <w:lvlText w:val="%7."/>
      <w:lvlJc w:val="left"/>
      <w:pPr>
        <w:tabs>
          <w:tab w:val="num" w:pos="4680"/>
        </w:tabs>
        <w:ind w:left="4680" w:hanging="360"/>
      </w:pPr>
    </w:lvl>
    <w:lvl w:ilvl="7" w:tplc="C9A420EC" w:tentative="1">
      <w:start w:val="1"/>
      <w:numFmt w:val="lowerLetter"/>
      <w:lvlText w:val="%8."/>
      <w:lvlJc w:val="left"/>
      <w:pPr>
        <w:tabs>
          <w:tab w:val="num" w:pos="5400"/>
        </w:tabs>
        <w:ind w:left="5400" w:hanging="360"/>
      </w:pPr>
    </w:lvl>
    <w:lvl w:ilvl="8" w:tplc="6186D6F8" w:tentative="1">
      <w:start w:val="1"/>
      <w:numFmt w:val="lowerRoman"/>
      <w:lvlText w:val="%9."/>
      <w:lvlJc w:val="right"/>
      <w:pPr>
        <w:tabs>
          <w:tab w:val="num" w:pos="6120"/>
        </w:tabs>
        <w:ind w:left="6120" w:hanging="180"/>
      </w:pPr>
    </w:lvl>
  </w:abstractNum>
  <w:abstractNum w:abstractNumId="2">
    <w:nsid w:val="0B5E41A4"/>
    <w:multiLevelType w:val="hybridMultilevel"/>
    <w:tmpl w:val="0CF80068"/>
    <w:lvl w:ilvl="0" w:tplc="ABA09336">
      <w:start w:val="1"/>
      <w:numFmt w:val="decimal"/>
      <w:lvlText w:val="%1"/>
      <w:lvlJc w:val="left"/>
      <w:pPr>
        <w:tabs>
          <w:tab w:val="num" w:pos="1440"/>
        </w:tabs>
        <w:ind w:left="1440" w:hanging="720"/>
      </w:pPr>
      <w:rPr>
        <w:rFonts w:hint="default"/>
      </w:rPr>
    </w:lvl>
    <w:lvl w:ilvl="1" w:tplc="F7E83AE0" w:tentative="1">
      <w:start w:val="1"/>
      <w:numFmt w:val="lowerLetter"/>
      <w:lvlText w:val="%2."/>
      <w:lvlJc w:val="left"/>
      <w:pPr>
        <w:tabs>
          <w:tab w:val="num" w:pos="1800"/>
        </w:tabs>
        <w:ind w:left="1800" w:hanging="360"/>
      </w:pPr>
    </w:lvl>
    <w:lvl w:ilvl="2" w:tplc="20723338" w:tentative="1">
      <w:start w:val="1"/>
      <w:numFmt w:val="lowerRoman"/>
      <w:lvlText w:val="%3."/>
      <w:lvlJc w:val="right"/>
      <w:pPr>
        <w:tabs>
          <w:tab w:val="num" w:pos="2520"/>
        </w:tabs>
        <w:ind w:left="2520" w:hanging="180"/>
      </w:pPr>
    </w:lvl>
    <w:lvl w:ilvl="3" w:tplc="4C48C974" w:tentative="1">
      <w:start w:val="1"/>
      <w:numFmt w:val="decimal"/>
      <w:lvlText w:val="%4."/>
      <w:lvlJc w:val="left"/>
      <w:pPr>
        <w:tabs>
          <w:tab w:val="num" w:pos="3240"/>
        </w:tabs>
        <w:ind w:left="3240" w:hanging="360"/>
      </w:pPr>
    </w:lvl>
    <w:lvl w:ilvl="4" w:tplc="FA5AF8A8" w:tentative="1">
      <w:start w:val="1"/>
      <w:numFmt w:val="lowerLetter"/>
      <w:lvlText w:val="%5."/>
      <w:lvlJc w:val="left"/>
      <w:pPr>
        <w:tabs>
          <w:tab w:val="num" w:pos="3960"/>
        </w:tabs>
        <w:ind w:left="3960" w:hanging="360"/>
      </w:pPr>
    </w:lvl>
    <w:lvl w:ilvl="5" w:tplc="F5704AB4" w:tentative="1">
      <w:start w:val="1"/>
      <w:numFmt w:val="lowerRoman"/>
      <w:lvlText w:val="%6."/>
      <w:lvlJc w:val="right"/>
      <w:pPr>
        <w:tabs>
          <w:tab w:val="num" w:pos="4680"/>
        </w:tabs>
        <w:ind w:left="4680" w:hanging="180"/>
      </w:pPr>
    </w:lvl>
    <w:lvl w:ilvl="6" w:tplc="5C00BE52" w:tentative="1">
      <w:start w:val="1"/>
      <w:numFmt w:val="decimal"/>
      <w:lvlText w:val="%7."/>
      <w:lvlJc w:val="left"/>
      <w:pPr>
        <w:tabs>
          <w:tab w:val="num" w:pos="5400"/>
        </w:tabs>
        <w:ind w:left="5400" w:hanging="360"/>
      </w:pPr>
    </w:lvl>
    <w:lvl w:ilvl="7" w:tplc="054A4A3C" w:tentative="1">
      <w:start w:val="1"/>
      <w:numFmt w:val="lowerLetter"/>
      <w:lvlText w:val="%8."/>
      <w:lvlJc w:val="left"/>
      <w:pPr>
        <w:tabs>
          <w:tab w:val="num" w:pos="6120"/>
        </w:tabs>
        <w:ind w:left="6120" w:hanging="360"/>
      </w:pPr>
    </w:lvl>
    <w:lvl w:ilvl="8" w:tplc="675A4D36" w:tentative="1">
      <w:start w:val="1"/>
      <w:numFmt w:val="lowerRoman"/>
      <w:lvlText w:val="%9."/>
      <w:lvlJc w:val="right"/>
      <w:pPr>
        <w:tabs>
          <w:tab w:val="num" w:pos="6840"/>
        </w:tabs>
        <w:ind w:left="6840" w:hanging="180"/>
      </w:pPr>
    </w:lvl>
  </w:abstractNum>
  <w:abstractNum w:abstractNumId="3">
    <w:nsid w:val="12450A15"/>
    <w:multiLevelType w:val="hybridMultilevel"/>
    <w:tmpl w:val="1F08F52C"/>
    <w:lvl w:ilvl="0" w:tplc="F70E75EE">
      <w:start w:val="1"/>
      <w:numFmt w:val="bullet"/>
      <w:lvlText w:val=""/>
      <w:lvlJc w:val="left"/>
      <w:pPr>
        <w:tabs>
          <w:tab w:val="num" w:pos="1440"/>
        </w:tabs>
        <w:ind w:left="1440" w:hanging="360"/>
      </w:pPr>
      <w:rPr>
        <w:rFonts w:ascii="Symbol" w:hAnsi="Symbol" w:hint="default"/>
      </w:rPr>
    </w:lvl>
    <w:lvl w:ilvl="1" w:tplc="C3A08A14">
      <w:start w:val="1"/>
      <w:numFmt w:val="decimal"/>
      <w:lvlText w:val="%2."/>
      <w:lvlJc w:val="left"/>
      <w:pPr>
        <w:tabs>
          <w:tab w:val="num" w:pos="2160"/>
        </w:tabs>
        <w:ind w:left="2160" w:hanging="360"/>
      </w:pPr>
      <w:rPr>
        <w:rFonts w:hint="default"/>
      </w:rPr>
    </w:lvl>
    <w:lvl w:ilvl="2" w:tplc="A23E9C70" w:tentative="1">
      <w:start w:val="1"/>
      <w:numFmt w:val="bullet"/>
      <w:lvlText w:val=""/>
      <w:lvlJc w:val="left"/>
      <w:pPr>
        <w:tabs>
          <w:tab w:val="num" w:pos="2880"/>
        </w:tabs>
        <w:ind w:left="2880" w:hanging="360"/>
      </w:pPr>
      <w:rPr>
        <w:rFonts w:ascii="Wingdings" w:hAnsi="Wingdings" w:hint="default"/>
      </w:rPr>
    </w:lvl>
    <w:lvl w:ilvl="3" w:tplc="F3245B0E" w:tentative="1">
      <w:start w:val="1"/>
      <w:numFmt w:val="bullet"/>
      <w:lvlText w:val=""/>
      <w:lvlJc w:val="left"/>
      <w:pPr>
        <w:tabs>
          <w:tab w:val="num" w:pos="3600"/>
        </w:tabs>
        <w:ind w:left="3600" w:hanging="360"/>
      </w:pPr>
      <w:rPr>
        <w:rFonts w:ascii="Symbol" w:hAnsi="Symbol" w:hint="default"/>
      </w:rPr>
    </w:lvl>
    <w:lvl w:ilvl="4" w:tplc="A724B912" w:tentative="1">
      <w:start w:val="1"/>
      <w:numFmt w:val="bullet"/>
      <w:lvlText w:val="o"/>
      <w:lvlJc w:val="left"/>
      <w:pPr>
        <w:tabs>
          <w:tab w:val="num" w:pos="4320"/>
        </w:tabs>
        <w:ind w:left="4320" w:hanging="360"/>
      </w:pPr>
      <w:rPr>
        <w:rFonts w:ascii="Courier New" w:hAnsi="Courier New" w:cs="Courier New" w:hint="default"/>
      </w:rPr>
    </w:lvl>
    <w:lvl w:ilvl="5" w:tplc="9ED4A1E8" w:tentative="1">
      <w:start w:val="1"/>
      <w:numFmt w:val="bullet"/>
      <w:lvlText w:val=""/>
      <w:lvlJc w:val="left"/>
      <w:pPr>
        <w:tabs>
          <w:tab w:val="num" w:pos="5040"/>
        </w:tabs>
        <w:ind w:left="5040" w:hanging="360"/>
      </w:pPr>
      <w:rPr>
        <w:rFonts w:ascii="Wingdings" w:hAnsi="Wingdings" w:hint="default"/>
      </w:rPr>
    </w:lvl>
    <w:lvl w:ilvl="6" w:tplc="B8587F12" w:tentative="1">
      <w:start w:val="1"/>
      <w:numFmt w:val="bullet"/>
      <w:lvlText w:val=""/>
      <w:lvlJc w:val="left"/>
      <w:pPr>
        <w:tabs>
          <w:tab w:val="num" w:pos="5760"/>
        </w:tabs>
        <w:ind w:left="5760" w:hanging="360"/>
      </w:pPr>
      <w:rPr>
        <w:rFonts w:ascii="Symbol" w:hAnsi="Symbol" w:hint="default"/>
      </w:rPr>
    </w:lvl>
    <w:lvl w:ilvl="7" w:tplc="5852B008" w:tentative="1">
      <w:start w:val="1"/>
      <w:numFmt w:val="bullet"/>
      <w:lvlText w:val="o"/>
      <w:lvlJc w:val="left"/>
      <w:pPr>
        <w:tabs>
          <w:tab w:val="num" w:pos="6480"/>
        </w:tabs>
        <w:ind w:left="6480" w:hanging="360"/>
      </w:pPr>
      <w:rPr>
        <w:rFonts w:ascii="Courier New" w:hAnsi="Courier New" w:cs="Courier New" w:hint="default"/>
      </w:rPr>
    </w:lvl>
    <w:lvl w:ilvl="8" w:tplc="A2563378" w:tentative="1">
      <w:start w:val="1"/>
      <w:numFmt w:val="bullet"/>
      <w:lvlText w:val=""/>
      <w:lvlJc w:val="left"/>
      <w:pPr>
        <w:tabs>
          <w:tab w:val="num" w:pos="7200"/>
        </w:tabs>
        <w:ind w:left="7200" w:hanging="360"/>
      </w:pPr>
      <w:rPr>
        <w:rFonts w:ascii="Wingdings" w:hAnsi="Wingdings" w:hint="default"/>
      </w:rPr>
    </w:lvl>
  </w:abstractNum>
  <w:abstractNum w:abstractNumId="4">
    <w:nsid w:val="1F4E3136"/>
    <w:multiLevelType w:val="hybridMultilevel"/>
    <w:tmpl w:val="52A02DC2"/>
    <w:lvl w:ilvl="0" w:tplc="3CCE291A">
      <w:start w:val="1"/>
      <w:numFmt w:val="bullet"/>
      <w:lvlText w:val=""/>
      <w:lvlJc w:val="left"/>
      <w:pPr>
        <w:tabs>
          <w:tab w:val="num" w:pos="1500"/>
        </w:tabs>
        <w:ind w:left="1500" w:hanging="360"/>
      </w:pPr>
      <w:rPr>
        <w:rFonts w:ascii="Symbol" w:hAnsi="Symbol" w:hint="default"/>
      </w:rPr>
    </w:lvl>
    <w:lvl w:ilvl="1" w:tplc="19681D18">
      <w:start w:val="1"/>
      <w:numFmt w:val="decimal"/>
      <w:lvlText w:val="%2."/>
      <w:lvlJc w:val="left"/>
      <w:pPr>
        <w:tabs>
          <w:tab w:val="num" w:pos="2220"/>
        </w:tabs>
        <w:ind w:left="2220" w:hanging="360"/>
      </w:pPr>
      <w:rPr>
        <w:rFonts w:hint="default"/>
      </w:rPr>
    </w:lvl>
    <w:lvl w:ilvl="2" w:tplc="7F6CD336" w:tentative="1">
      <w:start w:val="1"/>
      <w:numFmt w:val="bullet"/>
      <w:lvlText w:val=""/>
      <w:lvlJc w:val="left"/>
      <w:pPr>
        <w:tabs>
          <w:tab w:val="num" w:pos="2940"/>
        </w:tabs>
        <w:ind w:left="2940" w:hanging="360"/>
      </w:pPr>
      <w:rPr>
        <w:rFonts w:ascii="Wingdings" w:hAnsi="Wingdings" w:hint="default"/>
      </w:rPr>
    </w:lvl>
    <w:lvl w:ilvl="3" w:tplc="40243950" w:tentative="1">
      <w:start w:val="1"/>
      <w:numFmt w:val="bullet"/>
      <w:lvlText w:val=""/>
      <w:lvlJc w:val="left"/>
      <w:pPr>
        <w:tabs>
          <w:tab w:val="num" w:pos="3660"/>
        </w:tabs>
        <w:ind w:left="3660" w:hanging="360"/>
      </w:pPr>
      <w:rPr>
        <w:rFonts w:ascii="Symbol" w:hAnsi="Symbol" w:hint="default"/>
      </w:rPr>
    </w:lvl>
    <w:lvl w:ilvl="4" w:tplc="1712936C" w:tentative="1">
      <w:start w:val="1"/>
      <w:numFmt w:val="bullet"/>
      <w:lvlText w:val="o"/>
      <w:lvlJc w:val="left"/>
      <w:pPr>
        <w:tabs>
          <w:tab w:val="num" w:pos="4380"/>
        </w:tabs>
        <w:ind w:left="4380" w:hanging="360"/>
      </w:pPr>
      <w:rPr>
        <w:rFonts w:ascii="Courier New" w:hAnsi="Courier New" w:cs="Courier New" w:hint="default"/>
      </w:rPr>
    </w:lvl>
    <w:lvl w:ilvl="5" w:tplc="4490BB54" w:tentative="1">
      <w:start w:val="1"/>
      <w:numFmt w:val="bullet"/>
      <w:lvlText w:val=""/>
      <w:lvlJc w:val="left"/>
      <w:pPr>
        <w:tabs>
          <w:tab w:val="num" w:pos="5100"/>
        </w:tabs>
        <w:ind w:left="5100" w:hanging="360"/>
      </w:pPr>
      <w:rPr>
        <w:rFonts w:ascii="Wingdings" w:hAnsi="Wingdings" w:hint="default"/>
      </w:rPr>
    </w:lvl>
    <w:lvl w:ilvl="6" w:tplc="1D7A206E" w:tentative="1">
      <w:start w:val="1"/>
      <w:numFmt w:val="bullet"/>
      <w:lvlText w:val=""/>
      <w:lvlJc w:val="left"/>
      <w:pPr>
        <w:tabs>
          <w:tab w:val="num" w:pos="5820"/>
        </w:tabs>
        <w:ind w:left="5820" w:hanging="360"/>
      </w:pPr>
      <w:rPr>
        <w:rFonts w:ascii="Symbol" w:hAnsi="Symbol" w:hint="default"/>
      </w:rPr>
    </w:lvl>
    <w:lvl w:ilvl="7" w:tplc="6D84FD68" w:tentative="1">
      <w:start w:val="1"/>
      <w:numFmt w:val="bullet"/>
      <w:lvlText w:val="o"/>
      <w:lvlJc w:val="left"/>
      <w:pPr>
        <w:tabs>
          <w:tab w:val="num" w:pos="6540"/>
        </w:tabs>
        <w:ind w:left="6540" w:hanging="360"/>
      </w:pPr>
      <w:rPr>
        <w:rFonts w:ascii="Courier New" w:hAnsi="Courier New" w:cs="Courier New" w:hint="default"/>
      </w:rPr>
    </w:lvl>
    <w:lvl w:ilvl="8" w:tplc="04800358" w:tentative="1">
      <w:start w:val="1"/>
      <w:numFmt w:val="bullet"/>
      <w:lvlText w:val=""/>
      <w:lvlJc w:val="left"/>
      <w:pPr>
        <w:tabs>
          <w:tab w:val="num" w:pos="7260"/>
        </w:tabs>
        <w:ind w:left="7260" w:hanging="360"/>
      </w:pPr>
      <w:rPr>
        <w:rFonts w:ascii="Wingdings" w:hAnsi="Wingdings" w:hint="default"/>
      </w:rPr>
    </w:lvl>
  </w:abstractNum>
  <w:abstractNum w:abstractNumId="5">
    <w:nsid w:val="29375AFA"/>
    <w:multiLevelType w:val="hybridMultilevel"/>
    <w:tmpl w:val="B7D05708"/>
    <w:lvl w:ilvl="0" w:tplc="892037C8">
      <w:start w:val="1"/>
      <w:numFmt w:val="decimal"/>
      <w:lvlText w:val="%1"/>
      <w:lvlJc w:val="left"/>
      <w:pPr>
        <w:tabs>
          <w:tab w:val="num" w:pos="1080"/>
        </w:tabs>
        <w:ind w:left="1080" w:hanging="720"/>
      </w:pPr>
      <w:rPr>
        <w:rFonts w:hint="default"/>
      </w:rPr>
    </w:lvl>
    <w:lvl w:ilvl="1" w:tplc="548869F0">
      <w:start w:val="1"/>
      <w:numFmt w:val="lowerLetter"/>
      <w:lvlText w:val="%2."/>
      <w:lvlJc w:val="left"/>
      <w:pPr>
        <w:tabs>
          <w:tab w:val="num" w:pos="1440"/>
        </w:tabs>
        <w:ind w:left="1440" w:hanging="360"/>
      </w:pPr>
    </w:lvl>
    <w:lvl w:ilvl="2" w:tplc="97447EBA" w:tentative="1">
      <w:start w:val="1"/>
      <w:numFmt w:val="lowerRoman"/>
      <w:lvlText w:val="%3."/>
      <w:lvlJc w:val="right"/>
      <w:pPr>
        <w:tabs>
          <w:tab w:val="num" w:pos="2160"/>
        </w:tabs>
        <w:ind w:left="2160" w:hanging="180"/>
      </w:pPr>
    </w:lvl>
    <w:lvl w:ilvl="3" w:tplc="2C96BE52" w:tentative="1">
      <w:start w:val="1"/>
      <w:numFmt w:val="decimal"/>
      <w:lvlText w:val="%4."/>
      <w:lvlJc w:val="left"/>
      <w:pPr>
        <w:tabs>
          <w:tab w:val="num" w:pos="2880"/>
        </w:tabs>
        <w:ind w:left="2880" w:hanging="360"/>
      </w:pPr>
    </w:lvl>
    <w:lvl w:ilvl="4" w:tplc="F58C970A" w:tentative="1">
      <w:start w:val="1"/>
      <w:numFmt w:val="lowerLetter"/>
      <w:lvlText w:val="%5."/>
      <w:lvlJc w:val="left"/>
      <w:pPr>
        <w:tabs>
          <w:tab w:val="num" w:pos="3600"/>
        </w:tabs>
        <w:ind w:left="3600" w:hanging="360"/>
      </w:pPr>
    </w:lvl>
    <w:lvl w:ilvl="5" w:tplc="06CC0BAE" w:tentative="1">
      <w:start w:val="1"/>
      <w:numFmt w:val="lowerRoman"/>
      <w:lvlText w:val="%6."/>
      <w:lvlJc w:val="right"/>
      <w:pPr>
        <w:tabs>
          <w:tab w:val="num" w:pos="4320"/>
        </w:tabs>
        <w:ind w:left="4320" w:hanging="180"/>
      </w:pPr>
    </w:lvl>
    <w:lvl w:ilvl="6" w:tplc="794E1CB0" w:tentative="1">
      <w:start w:val="1"/>
      <w:numFmt w:val="decimal"/>
      <w:lvlText w:val="%7."/>
      <w:lvlJc w:val="left"/>
      <w:pPr>
        <w:tabs>
          <w:tab w:val="num" w:pos="5040"/>
        </w:tabs>
        <w:ind w:left="5040" w:hanging="360"/>
      </w:pPr>
    </w:lvl>
    <w:lvl w:ilvl="7" w:tplc="09428EDC" w:tentative="1">
      <w:start w:val="1"/>
      <w:numFmt w:val="lowerLetter"/>
      <w:lvlText w:val="%8."/>
      <w:lvlJc w:val="left"/>
      <w:pPr>
        <w:tabs>
          <w:tab w:val="num" w:pos="5760"/>
        </w:tabs>
        <w:ind w:left="5760" w:hanging="360"/>
      </w:pPr>
    </w:lvl>
    <w:lvl w:ilvl="8" w:tplc="F32C7432" w:tentative="1">
      <w:start w:val="1"/>
      <w:numFmt w:val="lowerRoman"/>
      <w:lvlText w:val="%9."/>
      <w:lvlJc w:val="right"/>
      <w:pPr>
        <w:tabs>
          <w:tab w:val="num" w:pos="6480"/>
        </w:tabs>
        <w:ind w:left="6480" w:hanging="180"/>
      </w:pPr>
    </w:lvl>
  </w:abstractNum>
  <w:abstractNum w:abstractNumId="6">
    <w:nsid w:val="7C4E21F4"/>
    <w:multiLevelType w:val="hybridMultilevel"/>
    <w:tmpl w:val="A0E85DE0"/>
    <w:lvl w:ilvl="0" w:tplc="D00AC26C">
      <w:start w:val="1"/>
      <w:numFmt w:val="bullet"/>
      <w:lvlText w:val=""/>
      <w:lvlJc w:val="left"/>
      <w:pPr>
        <w:tabs>
          <w:tab w:val="num" w:pos="720"/>
        </w:tabs>
        <w:ind w:left="720" w:hanging="360"/>
      </w:pPr>
      <w:rPr>
        <w:rFonts w:ascii="Symbol" w:hAnsi="Symbol" w:hint="default"/>
      </w:rPr>
    </w:lvl>
    <w:lvl w:ilvl="1" w:tplc="4F64386C">
      <w:start w:val="1"/>
      <w:numFmt w:val="bullet"/>
      <w:lvlText w:val=""/>
      <w:lvlJc w:val="left"/>
      <w:pPr>
        <w:tabs>
          <w:tab w:val="num" w:pos="1440"/>
        </w:tabs>
        <w:ind w:left="1440" w:hanging="360"/>
      </w:pPr>
      <w:rPr>
        <w:rFonts w:ascii="Symbol" w:hAnsi="Symbol" w:hint="default"/>
      </w:rPr>
    </w:lvl>
    <w:lvl w:ilvl="2" w:tplc="FA52CDFC" w:tentative="1">
      <w:start w:val="1"/>
      <w:numFmt w:val="bullet"/>
      <w:lvlText w:val=""/>
      <w:lvlJc w:val="left"/>
      <w:pPr>
        <w:tabs>
          <w:tab w:val="num" w:pos="2160"/>
        </w:tabs>
        <w:ind w:left="2160" w:hanging="360"/>
      </w:pPr>
      <w:rPr>
        <w:rFonts w:ascii="Wingdings" w:hAnsi="Wingdings" w:hint="default"/>
      </w:rPr>
    </w:lvl>
    <w:lvl w:ilvl="3" w:tplc="E2047190" w:tentative="1">
      <w:start w:val="1"/>
      <w:numFmt w:val="bullet"/>
      <w:lvlText w:val=""/>
      <w:lvlJc w:val="left"/>
      <w:pPr>
        <w:tabs>
          <w:tab w:val="num" w:pos="2880"/>
        </w:tabs>
        <w:ind w:left="2880" w:hanging="360"/>
      </w:pPr>
      <w:rPr>
        <w:rFonts w:ascii="Symbol" w:hAnsi="Symbol" w:hint="default"/>
      </w:rPr>
    </w:lvl>
    <w:lvl w:ilvl="4" w:tplc="235E10DC" w:tentative="1">
      <w:start w:val="1"/>
      <w:numFmt w:val="bullet"/>
      <w:lvlText w:val="o"/>
      <w:lvlJc w:val="left"/>
      <w:pPr>
        <w:tabs>
          <w:tab w:val="num" w:pos="3600"/>
        </w:tabs>
        <w:ind w:left="3600" w:hanging="360"/>
      </w:pPr>
      <w:rPr>
        <w:rFonts w:ascii="Courier New" w:hAnsi="Courier New" w:cs="Courier New" w:hint="default"/>
      </w:rPr>
    </w:lvl>
    <w:lvl w:ilvl="5" w:tplc="0BDAF2EC" w:tentative="1">
      <w:start w:val="1"/>
      <w:numFmt w:val="bullet"/>
      <w:lvlText w:val=""/>
      <w:lvlJc w:val="left"/>
      <w:pPr>
        <w:tabs>
          <w:tab w:val="num" w:pos="4320"/>
        </w:tabs>
        <w:ind w:left="4320" w:hanging="360"/>
      </w:pPr>
      <w:rPr>
        <w:rFonts w:ascii="Wingdings" w:hAnsi="Wingdings" w:hint="default"/>
      </w:rPr>
    </w:lvl>
    <w:lvl w:ilvl="6" w:tplc="120E1CC0" w:tentative="1">
      <w:start w:val="1"/>
      <w:numFmt w:val="bullet"/>
      <w:lvlText w:val=""/>
      <w:lvlJc w:val="left"/>
      <w:pPr>
        <w:tabs>
          <w:tab w:val="num" w:pos="5040"/>
        </w:tabs>
        <w:ind w:left="5040" w:hanging="360"/>
      </w:pPr>
      <w:rPr>
        <w:rFonts w:ascii="Symbol" w:hAnsi="Symbol" w:hint="default"/>
      </w:rPr>
    </w:lvl>
    <w:lvl w:ilvl="7" w:tplc="75580A86" w:tentative="1">
      <w:start w:val="1"/>
      <w:numFmt w:val="bullet"/>
      <w:lvlText w:val="o"/>
      <w:lvlJc w:val="left"/>
      <w:pPr>
        <w:tabs>
          <w:tab w:val="num" w:pos="5760"/>
        </w:tabs>
        <w:ind w:left="5760" w:hanging="360"/>
      </w:pPr>
      <w:rPr>
        <w:rFonts w:ascii="Courier New" w:hAnsi="Courier New" w:cs="Courier New" w:hint="default"/>
      </w:rPr>
    </w:lvl>
    <w:lvl w:ilvl="8" w:tplc="033EADE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9"/>
    <w:rsid w:val="000015E1"/>
    <w:rsid w:val="00011CD5"/>
    <w:rsid w:val="00015291"/>
    <w:rsid w:val="00026AB8"/>
    <w:rsid w:val="00026E2D"/>
    <w:rsid w:val="00031C41"/>
    <w:rsid w:val="00045821"/>
    <w:rsid w:val="00047E67"/>
    <w:rsid w:val="0006199A"/>
    <w:rsid w:val="00063395"/>
    <w:rsid w:val="00065DE4"/>
    <w:rsid w:val="00074E0B"/>
    <w:rsid w:val="00077F33"/>
    <w:rsid w:val="00083937"/>
    <w:rsid w:val="00084D57"/>
    <w:rsid w:val="00091A2A"/>
    <w:rsid w:val="00093677"/>
    <w:rsid w:val="00093A46"/>
    <w:rsid w:val="000C53CD"/>
    <w:rsid w:val="000D424E"/>
    <w:rsid w:val="000E3CBA"/>
    <w:rsid w:val="001163FD"/>
    <w:rsid w:val="001535EA"/>
    <w:rsid w:val="00157134"/>
    <w:rsid w:val="00170EAC"/>
    <w:rsid w:val="00194C84"/>
    <w:rsid w:val="001A1212"/>
    <w:rsid w:val="001B2340"/>
    <w:rsid w:val="001B52C4"/>
    <w:rsid w:val="001E136F"/>
    <w:rsid w:val="001E4D45"/>
    <w:rsid w:val="00206837"/>
    <w:rsid w:val="00207C42"/>
    <w:rsid w:val="00217FCF"/>
    <w:rsid w:val="002229A8"/>
    <w:rsid w:val="0022377B"/>
    <w:rsid w:val="002262DD"/>
    <w:rsid w:val="00231364"/>
    <w:rsid w:val="00234A7F"/>
    <w:rsid w:val="0025100B"/>
    <w:rsid w:val="00261A58"/>
    <w:rsid w:val="00271247"/>
    <w:rsid w:val="002827B8"/>
    <w:rsid w:val="002904A6"/>
    <w:rsid w:val="002A2679"/>
    <w:rsid w:val="002A320E"/>
    <w:rsid w:val="002B265D"/>
    <w:rsid w:val="002C358C"/>
    <w:rsid w:val="002F08D1"/>
    <w:rsid w:val="002F11AC"/>
    <w:rsid w:val="0030050E"/>
    <w:rsid w:val="00301AAC"/>
    <w:rsid w:val="003125F5"/>
    <w:rsid w:val="00322F26"/>
    <w:rsid w:val="00327948"/>
    <w:rsid w:val="003304AE"/>
    <w:rsid w:val="00331315"/>
    <w:rsid w:val="00385861"/>
    <w:rsid w:val="003A1A75"/>
    <w:rsid w:val="003D2A2C"/>
    <w:rsid w:val="003D77BF"/>
    <w:rsid w:val="003E19AB"/>
    <w:rsid w:val="003E5335"/>
    <w:rsid w:val="003E617A"/>
    <w:rsid w:val="003F30B8"/>
    <w:rsid w:val="003F3EDD"/>
    <w:rsid w:val="00401C89"/>
    <w:rsid w:val="00407D6D"/>
    <w:rsid w:val="00413F5F"/>
    <w:rsid w:val="00414EEE"/>
    <w:rsid w:val="0043408A"/>
    <w:rsid w:val="00434BA7"/>
    <w:rsid w:val="0044487F"/>
    <w:rsid w:val="00454C7D"/>
    <w:rsid w:val="00454FC5"/>
    <w:rsid w:val="0046064F"/>
    <w:rsid w:val="0046273E"/>
    <w:rsid w:val="00473190"/>
    <w:rsid w:val="00474398"/>
    <w:rsid w:val="0047541F"/>
    <w:rsid w:val="0047651E"/>
    <w:rsid w:val="004770B6"/>
    <w:rsid w:val="004A363C"/>
    <w:rsid w:val="004A5D65"/>
    <w:rsid w:val="004B3EC3"/>
    <w:rsid w:val="004B4802"/>
    <w:rsid w:val="004C18A8"/>
    <w:rsid w:val="004C3D01"/>
    <w:rsid w:val="004C5427"/>
    <w:rsid w:val="004D55EB"/>
    <w:rsid w:val="004E4B69"/>
    <w:rsid w:val="004E69E6"/>
    <w:rsid w:val="004E7134"/>
    <w:rsid w:val="004F006C"/>
    <w:rsid w:val="004F3DAC"/>
    <w:rsid w:val="005040EB"/>
    <w:rsid w:val="005274BA"/>
    <w:rsid w:val="0055683A"/>
    <w:rsid w:val="00556E87"/>
    <w:rsid w:val="00557B1D"/>
    <w:rsid w:val="00565AE1"/>
    <w:rsid w:val="0056631F"/>
    <w:rsid w:val="00567EF9"/>
    <w:rsid w:val="005A652A"/>
    <w:rsid w:val="005B64B5"/>
    <w:rsid w:val="005B64DB"/>
    <w:rsid w:val="005C37C3"/>
    <w:rsid w:val="005E0E42"/>
    <w:rsid w:val="005E42EF"/>
    <w:rsid w:val="005E4694"/>
    <w:rsid w:val="005F137C"/>
    <w:rsid w:val="006006BA"/>
    <w:rsid w:val="006167E3"/>
    <w:rsid w:val="00620096"/>
    <w:rsid w:val="00626970"/>
    <w:rsid w:val="0063197C"/>
    <w:rsid w:val="00635A68"/>
    <w:rsid w:val="00642EA1"/>
    <w:rsid w:val="00646A03"/>
    <w:rsid w:val="006854E5"/>
    <w:rsid w:val="006A17EB"/>
    <w:rsid w:val="006B5083"/>
    <w:rsid w:val="006B7953"/>
    <w:rsid w:val="006C0ED8"/>
    <w:rsid w:val="006E455A"/>
    <w:rsid w:val="006F541A"/>
    <w:rsid w:val="006F5EFB"/>
    <w:rsid w:val="006F75C3"/>
    <w:rsid w:val="00700A3E"/>
    <w:rsid w:val="007134E6"/>
    <w:rsid w:val="00733E94"/>
    <w:rsid w:val="00744197"/>
    <w:rsid w:val="00753C06"/>
    <w:rsid w:val="007750D3"/>
    <w:rsid w:val="00786F83"/>
    <w:rsid w:val="007A08FE"/>
    <w:rsid w:val="007A0C82"/>
    <w:rsid w:val="007A5E77"/>
    <w:rsid w:val="007A7FE5"/>
    <w:rsid w:val="007B3110"/>
    <w:rsid w:val="007B34DF"/>
    <w:rsid w:val="007B3909"/>
    <w:rsid w:val="007C65BA"/>
    <w:rsid w:val="007D0589"/>
    <w:rsid w:val="007D28B7"/>
    <w:rsid w:val="007E114E"/>
    <w:rsid w:val="007E42F1"/>
    <w:rsid w:val="007E708A"/>
    <w:rsid w:val="00800DE1"/>
    <w:rsid w:val="00803A25"/>
    <w:rsid w:val="00847E99"/>
    <w:rsid w:val="0086129D"/>
    <w:rsid w:val="0086277F"/>
    <w:rsid w:val="00866791"/>
    <w:rsid w:val="008854B8"/>
    <w:rsid w:val="00891240"/>
    <w:rsid w:val="00895D68"/>
    <w:rsid w:val="00895F42"/>
    <w:rsid w:val="00897658"/>
    <w:rsid w:val="008B1525"/>
    <w:rsid w:val="008B29A1"/>
    <w:rsid w:val="008E13AE"/>
    <w:rsid w:val="008E592C"/>
    <w:rsid w:val="0090164D"/>
    <w:rsid w:val="00911CF8"/>
    <w:rsid w:val="00915357"/>
    <w:rsid w:val="009316D7"/>
    <w:rsid w:val="009433AF"/>
    <w:rsid w:val="00944C02"/>
    <w:rsid w:val="009453A9"/>
    <w:rsid w:val="00946855"/>
    <w:rsid w:val="0096533D"/>
    <w:rsid w:val="00967FF5"/>
    <w:rsid w:val="00975811"/>
    <w:rsid w:val="00982C2C"/>
    <w:rsid w:val="009931D8"/>
    <w:rsid w:val="009A1D03"/>
    <w:rsid w:val="009A4081"/>
    <w:rsid w:val="009B4ADB"/>
    <w:rsid w:val="009D511E"/>
    <w:rsid w:val="009E35F0"/>
    <w:rsid w:val="009E5DE6"/>
    <w:rsid w:val="009E6772"/>
    <w:rsid w:val="009F783E"/>
    <w:rsid w:val="00A018FB"/>
    <w:rsid w:val="00A1326C"/>
    <w:rsid w:val="00A17591"/>
    <w:rsid w:val="00A2044F"/>
    <w:rsid w:val="00A35E1B"/>
    <w:rsid w:val="00A41BAD"/>
    <w:rsid w:val="00A43839"/>
    <w:rsid w:val="00A44E70"/>
    <w:rsid w:val="00A52BBE"/>
    <w:rsid w:val="00A6061A"/>
    <w:rsid w:val="00A739B7"/>
    <w:rsid w:val="00A7405D"/>
    <w:rsid w:val="00A837A3"/>
    <w:rsid w:val="00A84485"/>
    <w:rsid w:val="00A8564B"/>
    <w:rsid w:val="00AA1670"/>
    <w:rsid w:val="00AC3D36"/>
    <w:rsid w:val="00AC7254"/>
    <w:rsid w:val="00AF6A37"/>
    <w:rsid w:val="00B15052"/>
    <w:rsid w:val="00B227F9"/>
    <w:rsid w:val="00B23902"/>
    <w:rsid w:val="00B24094"/>
    <w:rsid w:val="00B24404"/>
    <w:rsid w:val="00B33E4C"/>
    <w:rsid w:val="00B355E2"/>
    <w:rsid w:val="00B3693F"/>
    <w:rsid w:val="00B412C8"/>
    <w:rsid w:val="00B414F3"/>
    <w:rsid w:val="00B42578"/>
    <w:rsid w:val="00B521BE"/>
    <w:rsid w:val="00B6419E"/>
    <w:rsid w:val="00B6465D"/>
    <w:rsid w:val="00B91AC0"/>
    <w:rsid w:val="00BA0AEC"/>
    <w:rsid w:val="00BA2687"/>
    <w:rsid w:val="00BB5192"/>
    <w:rsid w:val="00BE19A2"/>
    <w:rsid w:val="00C075B5"/>
    <w:rsid w:val="00C16E31"/>
    <w:rsid w:val="00C377F5"/>
    <w:rsid w:val="00C42752"/>
    <w:rsid w:val="00C44D26"/>
    <w:rsid w:val="00C52A23"/>
    <w:rsid w:val="00C536DA"/>
    <w:rsid w:val="00C67010"/>
    <w:rsid w:val="00C7114A"/>
    <w:rsid w:val="00C75F28"/>
    <w:rsid w:val="00C81133"/>
    <w:rsid w:val="00C9234B"/>
    <w:rsid w:val="00C938FE"/>
    <w:rsid w:val="00CB170C"/>
    <w:rsid w:val="00CC0B1E"/>
    <w:rsid w:val="00CD0039"/>
    <w:rsid w:val="00CD0E3E"/>
    <w:rsid w:val="00CD2D27"/>
    <w:rsid w:val="00CD66F7"/>
    <w:rsid w:val="00CF43C0"/>
    <w:rsid w:val="00D03989"/>
    <w:rsid w:val="00D06CFC"/>
    <w:rsid w:val="00D17AE4"/>
    <w:rsid w:val="00D221A9"/>
    <w:rsid w:val="00D359F2"/>
    <w:rsid w:val="00D47818"/>
    <w:rsid w:val="00D5798C"/>
    <w:rsid w:val="00D96CC0"/>
    <w:rsid w:val="00DB4FAF"/>
    <w:rsid w:val="00DB5333"/>
    <w:rsid w:val="00DC1556"/>
    <w:rsid w:val="00DC27AB"/>
    <w:rsid w:val="00DC7CA0"/>
    <w:rsid w:val="00E00EE3"/>
    <w:rsid w:val="00E011BC"/>
    <w:rsid w:val="00E013BB"/>
    <w:rsid w:val="00E32AD5"/>
    <w:rsid w:val="00E4656D"/>
    <w:rsid w:val="00E52DEE"/>
    <w:rsid w:val="00E541DE"/>
    <w:rsid w:val="00E56FE3"/>
    <w:rsid w:val="00E628FD"/>
    <w:rsid w:val="00E976BC"/>
    <w:rsid w:val="00EB78C3"/>
    <w:rsid w:val="00EC12A7"/>
    <w:rsid w:val="00EC5939"/>
    <w:rsid w:val="00EC5B2A"/>
    <w:rsid w:val="00EC6D1C"/>
    <w:rsid w:val="00EC72F4"/>
    <w:rsid w:val="00ED0E4F"/>
    <w:rsid w:val="00ED28B4"/>
    <w:rsid w:val="00ED3F45"/>
    <w:rsid w:val="00EF050A"/>
    <w:rsid w:val="00EF262D"/>
    <w:rsid w:val="00F11CE7"/>
    <w:rsid w:val="00F20570"/>
    <w:rsid w:val="00F36ACA"/>
    <w:rsid w:val="00F53452"/>
    <w:rsid w:val="00F53680"/>
    <w:rsid w:val="00F569E5"/>
    <w:rsid w:val="00F90E6F"/>
    <w:rsid w:val="00FA3442"/>
    <w:rsid w:val="00FA60E3"/>
    <w:rsid w:val="00FB010A"/>
    <w:rsid w:val="00FB73DC"/>
    <w:rsid w:val="00FB76CE"/>
    <w:rsid w:val="00FC1AC8"/>
    <w:rsid w:val="00FC24F5"/>
    <w:rsid w:val="00FD39DC"/>
    <w:rsid w:val="00FE3D82"/>
    <w:rsid w:val="00FF2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B8"/>
    <w:rPr>
      <w:sz w:val="24"/>
      <w:szCs w:val="24"/>
      <w:lang w:eastAsia="en-US"/>
    </w:rPr>
  </w:style>
  <w:style w:type="paragraph" w:styleId="Heading1">
    <w:name w:val="heading 1"/>
    <w:basedOn w:val="Normal"/>
    <w:next w:val="Normal"/>
    <w:qFormat/>
    <w:rsid w:val="002827B8"/>
    <w:pPr>
      <w:keepNext/>
      <w:ind w:right="-694"/>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27B8"/>
    <w:pPr>
      <w:ind w:left="360" w:right="-694" w:firstLine="720"/>
      <w:jc w:val="center"/>
    </w:pPr>
    <w:rPr>
      <w:rFonts w:ascii="Arial" w:hAnsi="Arial" w:cs="Arial"/>
      <w:b/>
      <w:sz w:val="22"/>
      <w:u w:val="single"/>
    </w:rPr>
  </w:style>
  <w:style w:type="paragraph" w:styleId="Subtitle">
    <w:name w:val="Subtitle"/>
    <w:basedOn w:val="Normal"/>
    <w:qFormat/>
    <w:rsid w:val="002827B8"/>
    <w:pPr>
      <w:ind w:left="360" w:right="-694" w:firstLine="720"/>
      <w:jc w:val="center"/>
    </w:pPr>
    <w:rPr>
      <w:rFonts w:ascii="Arial" w:hAnsi="Arial" w:cs="Arial"/>
      <w:b/>
      <w:sz w:val="22"/>
    </w:rPr>
  </w:style>
  <w:style w:type="paragraph" w:styleId="BalloonText">
    <w:name w:val="Balloon Text"/>
    <w:basedOn w:val="Normal"/>
    <w:semiHidden/>
    <w:rsid w:val="002827B8"/>
    <w:rPr>
      <w:rFonts w:ascii="Tahoma" w:hAnsi="Tahoma" w:cs="Tahoma"/>
      <w:sz w:val="16"/>
      <w:szCs w:val="16"/>
    </w:rPr>
  </w:style>
  <w:style w:type="character" w:styleId="CommentReference">
    <w:name w:val="annotation reference"/>
    <w:basedOn w:val="DefaultParagraphFont"/>
    <w:semiHidden/>
    <w:rsid w:val="002827B8"/>
    <w:rPr>
      <w:sz w:val="16"/>
    </w:rPr>
  </w:style>
  <w:style w:type="paragraph" w:styleId="CommentText">
    <w:name w:val="annotation text"/>
    <w:basedOn w:val="Normal"/>
    <w:link w:val="CommentTextChar"/>
    <w:semiHidden/>
    <w:rsid w:val="002827B8"/>
    <w:rPr>
      <w:sz w:val="20"/>
    </w:rPr>
  </w:style>
  <w:style w:type="paragraph" w:styleId="BodyText">
    <w:name w:val="Body Text"/>
    <w:basedOn w:val="Normal"/>
    <w:rsid w:val="002827B8"/>
    <w:rPr>
      <w:rFonts w:ascii="Arial" w:hAnsi="Arial"/>
      <w:sz w:val="22"/>
    </w:rPr>
  </w:style>
  <w:style w:type="character" w:styleId="Hyperlink">
    <w:name w:val="Hyperlink"/>
    <w:basedOn w:val="DefaultParagraphFont"/>
    <w:rsid w:val="00C377F5"/>
    <w:rPr>
      <w:color w:val="0000FF"/>
      <w:u w:val="single"/>
    </w:rPr>
  </w:style>
  <w:style w:type="paragraph" w:styleId="CommentSubject">
    <w:name w:val="annotation subject"/>
    <w:basedOn w:val="CommentText"/>
    <w:next w:val="CommentText"/>
    <w:link w:val="CommentSubjectChar"/>
    <w:rsid w:val="009453A9"/>
    <w:rPr>
      <w:b/>
      <w:bCs/>
      <w:szCs w:val="20"/>
    </w:rPr>
  </w:style>
  <w:style w:type="character" w:customStyle="1" w:styleId="CommentTextChar">
    <w:name w:val="Comment Text Char"/>
    <w:basedOn w:val="DefaultParagraphFont"/>
    <w:link w:val="CommentText"/>
    <w:semiHidden/>
    <w:rsid w:val="009453A9"/>
    <w:rPr>
      <w:szCs w:val="24"/>
      <w:lang w:eastAsia="en-US"/>
    </w:rPr>
  </w:style>
  <w:style w:type="character" w:customStyle="1" w:styleId="CommentSubjectChar">
    <w:name w:val="Comment Subject Char"/>
    <w:basedOn w:val="CommentTextChar"/>
    <w:link w:val="CommentSubject"/>
    <w:rsid w:val="009453A9"/>
    <w:rPr>
      <w:szCs w:val="24"/>
      <w:lang w:eastAsia="en-US"/>
    </w:rPr>
  </w:style>
  <w:style w:type="character" w:styleId="Strong">
    <w:name w:val="Strong"/>
    <w:basedOn w:val="DefaultParagraphFont"/>
    <w:qFormat/>
    <w:rsid w:val="00B6465D"/>
    <w:rPr>
      <w:b/>
      <w:bCs/>
    </w:rPr>
  </w:style>
  <w:style w:type="paragraph" w:styleId="ListParagraph">
    <w:name w:val="List Paragraph"/>
    <w:basedOn w:val="Normal"/>
    <w:uiPriority w:val="34"/>
    <w:qFormat/>
    <w:rsid w:val="009E3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B8"/>
    <w:rPr>
      <w:sz w:val="24"/>
      <w:szCs w:val="24"/>
      <w:lang w:eastAsia="en-US"/>
    </w:rPr>
  </w:style>
  <w:style w:type="paragraph" w:styleId="Heading1">
    <w:name w:val="heading 1"/>
    <w:basedOn w:val="Normal"/>
    <w:next w:val="Normal"/>
    <w:qFormat/>
    <w:rsid w:val="002827B8"/>
    <w:pPr>
      <w:keepNext/>
      <w:ind w:right="-694"/>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27B8"/>
    <w:pPr>
      <w:ind w:left="360" w:right="-694" w:firstLine="720"/>
      <w:jc w:val="center"/>
    </w:pPr>
    <w:rPr>
      <w:rFonts w:ascii="Arial" w:hAnsi="Arial" w:cs="Arial"/>
      <w:b/>
      <w:sz w:val="22"/>
      <w:u w:val="single"/>
    </w:rPr>
  </w:style>
  <w:style w:type="paragraph" w:styleId="Subtitle">
    <w:name w:val="Subtitle"/>
    <w:basedOn w:val="Normal"/>
    <w:qFormat/>
    <w:rsid w:val="002827B8"/>
    <w:pPr>
      <w:ind w:left="360" w:right="-694" w:firstLine="720"/>
      <w:jc w:val="center"/>
    </w:pPr>
    <w:rPr>
      <w:rFonts w:ascii="Arial" w:hAnsi="Arial" w:cs="Arial"/>
      <w:b/>
      <w:sz w:val="22"/>
    </w:rPr>
  </w:style>
  <w:style w:type="paragraph" w:styleId="BalloonText">
    <w:name w:val="Balloon Text"/>
    <w:basedOn w:val="Normal"/>
    <w:semiHidden/>
    <w:rsid w:val="002827B8"/>
    <w:rPr>
      <w:rFonts w:ascii="Tahoma" w:hAnsi="Tahoma" w:cs="Tahoma"/>
      <w:sz w:val="16"/>
      <w:szCs w:val="16"/>
    </w:rPr>
  </w:style>
  <w:style w:type="character" w:styleId="CommentReference">
    <w:name w:val="annotation reference"/>
    <w:basedOn w:val="DefaultParagraphFont"/>
    <w:semiHidden/>
    <w:rsid w:val="002827B8"/>
    <w:rPr>
      <w:sz w:val="16"/>
    </w:rPr>
  </w:style>
  <w:style w:type="paragraph" w:styleId="CommentText">
    <w:name w:val="annotation text"/>
    <w:basedOn w:val="Normal"/>
    <w:link w:val="CommentTextChar"/>
    <w:semiHidden/>
    <w:rsid w:val="002827B8"/>
    <w:rPr>
      <w:sz w:val="20"/>
    </w:rPr>
  </w:style>
  <w:style w:type="paragraph" w:styleId="BodyText">
    <w:name w:val="Body Text"/>
    <w:basedOn w:val="Normal"/>
    <w:rsid w:val="002827B8"/>
    <w:rPr>
      <w:rFonts w:ascii="Arial" w:hAnsi="Arial"/>
      <w:sz w:val="22"/>
    </w:rPr>
  </w:style>
  <w:style w:type="character" w:styleId="Hyperlink">
    <w:name w:val="Hyperlink"/>
    <w:basedOn w:val="DefaultParagraphFont"/>
    <w:rsid w:val="00C377F5"/>
    <w:rPr>
      <w:color w:val="0000FF"/>
      <w:u w:val="single"/>
    </w:rPr>
  </w:style>
  <w:style w:type="paragraph" w:styleId="CommentSubject">
    <w:name w:val="annotation subject"/>
    <w:basedOn w:val="CommentText"/>
    <w:next w:val="CommentText"/>
    <w:link w:val="CommentSubjectChar"/>
    <w:rsid w:val="009453A9"/>
    <w:rPr>
      <w:b/>
      <w:bCs/>
      <w:szCs w:val="20"/>
    </w:rPr>
  </w:style>
  <w:style w:type="character" w:customStyle="1" w:styleId="CommentTextChar">
    <w:name w:val="Comment Text Char"/>
    <w:basedOn w:val="DefaultParagraphFont"/>
    <w:link w:val="CommentText"/>
    <w:semiHidden/>
    <w:rsid w:val="009453A9"/>
    <w:rPr>
      <w:szCs w:val="24"/>
      <w:lang w:eastAsia="en-US"/>
    </w:rPr>
  </w:style>
  <w:style w:type="character" w:customStyle="1" w:styleId="CommentSubjectChar">
    <w:name w:val="Comment Subject Char"/>
    <w:basedOn w:val="CommentTextChar"/>
    <w:link w:val="CommentSubject"/>
    <w:rsid w:val="009453A9"/>
    <w:rPr>
      <w:szCs w:val="24"/>
      <w:lang w:eastAsia="en-US"/>
    </w:rPr>
  </w:style>
  <w:style w:type="character" w:styleId="Strong">
    <w:name w:val="Strong"/>
    <w:basedOn w:val="DefaultParagraphFont"/>
    <w:qFormat/>
    <w:rsid w:val="00B6465D"/>
    <w:rPr>
      <w:b/>
      <w:bCs/>
    </w:rPr>
  </w:style>
  <w:style w:type="paragraph" w:styleId="ListParagraph">
    <w:name w:val="List Paragraph"/>
    <w:basedOn w:val="Normal"/>
    <w:uiPriority w:val="34"/>
    <w:qFormat/>
    <w:rsid w:val="009E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805">
      <w:bodyDiv w:val="1"/>
      <w:marLeft w:val="0"/>
      <w:marRight w:val="0"/>
      <w:marTop w:val="0"/>
      <w:marBottom w:val="0"/>
      <w:divBdr>
        <w:top w:val="none" w:sz="0" w:space="0" w:color="auto"/>
        <w:left w:val="none" w:sz="0" w:space="0" w:color="auto"/>
        <w:bottom w:val="none" w:sz="0" w:space="0" w:color="auto"/>
        <w:right w:val="none" w:sz="0" w:space="0" w:color="auto"/>
      </w:divBdr>
    </w:div>
    <w:div w:id="629434810">
      <w:bodyDiv w:val="1"/>
      <w:marLeft w:val="0"/>
      <w:marRight w:val="0"/>
      <w:marTop w:val="0"/>
      <w:marBottom w:val="0"/>
      <w:divBdr>
        <w:top w:val="none" w:sz="0" w:space="0" w:color="auto"/>
        <w:left w:val="none" w:sz="0" w:space="0" w:color="auto"/>
        <w:bottom w:val="none" w:sz="0" w:space="0" w:color="auto"/>
        <w:right w:val="none" w:sz="0" w:space="0" w:color="auto"/>
      </w:divBdr>
    </w:div>
    <w:div w:id="1214460094">
      <w:bodyDiv w:val="1"/>
      <w:marLeft w:val="0"/>
      <w:marRight w:val="0"/>
      <w:marTop w:val="0"/>
      <w:marBottom w:val="0"/>
      <w:divBdr>
        <w:top w:val="none" w:sz="0" w:space="0" w:color="auto"/>
        <w:left w:val="none" w:sz="0" w:space="0" w:color="auto"/>
        <w:bottom w:val="none" w:sz="0" w:space="0" w:color="auto"/>
        <w:right w:val="none" w:sz="0" w:space="0" w:color="auto"/>
      </w:divBdr>
    </w:div>
    <w:div w:id="1278367822">
      <w:bodyDiv w:val="1"/>
      <w:marLeft w:val="0"/>
      <w:marRight w:val="0"/>
      <w:marTop w:val="0"/>
      <w:marBottom w:val="0"/>
      <w:divBdr>
        <w:top w:val="none" w:sz="0" w:space="0" w:color="auto"/>
        <w:left w:val="none" w:sz="0" w:space="0" w:color="auto"/>
        <w:bottom w:val="none" w:sz="0" w:space="0" w:color="auto"/>
        <w:right w:val="none" w:sz="0" w:space="0" w:color="auto"/>
      </w:divBdr>
    </w:div>
    <w:div w:id="14400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acsa.com" TargetMode="External"/><Relationship Id="rId4" Type="http://schemas.microsoft.com/office/2007/relationships/stylesWithEffects" Target="stylesWithEffects.xml"/><Relationship Id="rId9" Type="http://schemas.openxmlformats.org/officeDocument/2006/relationships/hyperlink" Target="http://www.ca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C64C4-AC52-4BF8-9F03-870FA90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SOUTH EASTERN AUTOMOBILE CLUB OF S</vt:lpstr>
    </vt:vector>
  </TitlesOfParts>
  <Company>Bert Williams &amp; Sons</Company>
  <LinksUpToDate>false</LinksUpToDate>
  <CharactersWithSpaces>12287</CharactersWithSpaces>
  <SharedDoc>false</SharedDoc>
  <HLinks>
    <vt:vector size="6" baseType="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EASTERN AUTOMOBILE CLUB OF S</dc:title>
  <dc:creator>Mashado</dc:creator>
  <cp:lastModifiedBy>allison</cp:lastModifiedBy>
  <cp:revision>3</cp:revision>
  <cp:lastPrinted>2019-09-05T08:11:00Z</cp:lastPrinted>
  <dcterms:created xsi:type="dcterms:W3CDTF">2019-10-11T01:11:00Z</dcterms:created>
  <dcterms:modified xsi:type="dcterms:W3CDTF">2019-10-11T02:57:00Z</dcterms:modified>
</cp:coreProperties>
</file>